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22" w:rsidRPr="00A809EC" w:rsidRDefault="00986D22" w:rsidP="00986D22">
      <w:pPr>
        <w:jc w:val="both"/>
        <w:rPr>
          <w:rFonts w:asciiTheme="minorHAnsi" w:hAnsiTheme="minorHAnsi" w:cstheme="minorHAnsi"/>
          <w:sz w:val="22"/>
          <w:szCs w:val="22"/>
        </w:rPr>
      </w:pPr>
      <w:r w:rsidRPr="00A809EC">
        <w:rPr>
          <w:rFonts w:asciiTheme="minorHAnsi" w:hAnsiTheme="minorHAnsi" w:cstheme="minorHAnsi"/>
          <w:sz w:val="22"/>
          <w:szCs w:val="22"/>
        </w:rPr>
        <w:t xml:space="preserve">OBČINA JESENICE, Cesta železarjev 6, Jesenice, davčna št. 39795888, ki jo zastopa župan </w:t>
      </w:r>
      <w:r w:rsidR="0098160A" w:rsidRPr="00A809EC">
        <w:rPr>
          <w:rFonts w:asciiTheme="minorHAnsi" w:hAnsiTheme="minorHAnsi" w:cstheme="minorHAnsi"/>
          <w:sz w:val="22"/>
          <w:szCs w:val="22"/>
        </w:rPr>
        <w:t>Blaž Račič</w:t>
      </w:r>
      <w:r w:rsidRPr="00A809EC">
        <w:rPr>
          <w:rFonts w:asciiTheme="minorHAnsi" w:hAnsiTheme="minorHAnsi" w:cstheme="minorHAnsi"/>
          <w:sz w:val="22"/>
          <w:szCs w:val="22"/>
        </w:rPr>
        <w:t xml:space="preserve"> (v nadaljevanju: sofinancer)</w:t>
      </w:r>
    </w:p>
    <w:p w:rsidR="00986D22" w:rsidRPr="00A809EC" w:rsidRDefault="00986D22" w:rsidP="00986D22">
      <w:pPr>
        <w:jc w:val="both"/>
        <w:rPr>
          <w:rFonts w:asciiTheme="minorHAnsi" w:hAnsiTheme="minorHAnsi" w:cstheme="minorHAnsi"/>
          <w:sz w:val="22"/>
          <w:szCs w:val="22"/>
        </w:rPr>
      </w:pPr>
    </w:p>
    <w:p w:rsidR="00986D22" w:rsidRPr="00A809EC" w:rsidRDefault="00986D22" w:rsidP="00986D22">
      <w:pPr>
        <w:jc w:val="both"/>
        <w:rPr>
          <w:rFonts w:asciiTheme="minorHAnsi" w:hAnsiTheme="minorHAnsi" w:cstheme="minorHAnsi"/>
          <w:sz w:val="22"/>
          <w:szCs w:val="22"/>
        </w:rPr>
      </w:pPr>
      <w:r w:rsidRPr="00A809EC">
        <w:rPr>
          <w:rFonts w:asciiTheme="minorHAnsi" w:hAnsiTheme="minorHAnsi" w:cstheme="minorHAnsi"/>
          <w:sz w:val="22"/>
          <w:szCs w:val="22"/>
        </w:rPr>
        <w:t>in</w:t>
      </w:r>
    </w:p>
    <w:p w:rsidR="00986D22" w:rsidRPr="00A809EC" w:rsidRDefault="00986D22" w:rsidP="00986D22">
      <w:pPr>
        <w:jc w:val="both"/>
        <w:rPr>
          <w:rFonts w:asciiTheme="minorHAnsi" w:hAnsiTheme="minorHAnsi" w:cstheme="minorHAnsi"/>
          <w:sz w:val="22"/>
          <w:szCs w:val="22"/>
        </w:rPr>
      </w:pPr>
    </w:p>
    <w:p w:rsidR="00986D22" w:rsidRPr="00A809EC" w:rsidRDefault="008F4DF9" w:rsidP="00986D22">
      <w:pPr>
        <w:jc w:val="both"/>
        <w:rPr>
          <w:rFonts w:asciiTheme="minorHAnsi" w:hAnsiTheme="minorHAnsi" w:cstheme="minorHAnsi"/>
          <w:sz w:val="22"/>
          <w:szCs w:val="22"/>
        </w:rPr>
      </w:pPr>
      <w:r w:rsidRPr="00A809EC">
        <w:rPr>
          <w:rFonts w:asciiTheme="minorHAnsi" w:hAnsiTheme="minorHAnsi" w:cstheme="minorHAnsi"/>
          <w:noProof/>
          <w:sz w:val="22"/>
          <w:szCs w:val="22"/>
        </w:rPr>
        <w:t>izvajalec</w:t>
      </w:r>
      <w:r w:rsidR="001A33DD" w:rsidRPr="00A809EC">
        <w:rPr>
          <w:rFonts w:asciiTheme="minorHAnsi" w:hAnsiTheme="minorHAnsi" w:cstheme="minorHAnsi"/>
          <w:noProof/>
          <w:sz w:val="22"/>
          <w:szCs w:val="22"/>
        </w:rPr>
        <w:t xml:space="preserve">, </w:t>
      </w:r>
      <w:r w:rsidR="00686AB6" w:rsidRPr="00A809EC">
        <w:rPr>
          <w:rFonts w:asciiTheme="minorHAnsi" w:hAnsiTheme="minorHAnsi" w:cstheme="minorHAnsi"/>
          <w:noProof/>
          <w:sz w:val="22"/>
          <w:szCs w:val="22"/>
        </w:rPr>
        <w:t>naslov</w:t>
      </w:r>
      <w:r w:rsidR="006E382C" w:rsidRPr="00A809EC">
        <w:rPr>
          <w:rFonts w:asciiTheme="minorHAnsi" w:hAnsiTheme="minorHAnsi" w:cstheme="minorHAnsi"/>
          <w:noProof/>
          <w:sz w:val="22"/>
          <w:szCs w:val="22"/>
        </w:rPr>
        <w:t>,</w:t>
      </w:r>
      <w:r w:rsidR="005E5288" w:rsidRPr="00A809EC">
        <w:rPr>
          <w:rFonts w:asciiTheme="minorHAnsi" w:hAnsiTheme="minorHAnsi" w:cstheme="minorHAnsi"/>
          <w:noProof/>
          <w:sz w:val="22"/>
          <w:szCs w:val="22"/>
        </w:rPr>
        <w:t xml:space="preserve"> </w:t>
      </w:r>
      <w:r w:rsidR="00986D22" w:rsidRPr="00A809EC">
        <w:rPr>
          <w:rFonts w:asciiTheme="minorHAnsi" w:hAnsiTheme="minorHAnsi" w:cstheme="minorHAnsi"/>
          <w:sz w:val="22"/>
          <w:szCs w:val="22"/>
        </w:rPr>
        <w:t>davčna št.</w:t>
      </w:r>
      <w:r w:rsidR="00C853E9" w:rsidRPr="00A809EC">
        <w:rPr>
          <w:rFonts w:asciiTheme="minorHAnsi" w:hAnsiTheme="minorHAnsi" w:cstheme="minorHAnsi"/>
          <w:sz w:val="22"/>
          <w:szCs w:val="22"/>
        </w:rPr>
        <w:t xml:space="preserve"> </w:t>
      </w:r>
      <w:r w:rsidR="00686AB6" w:rsidRPr="00A809EC">
        <w:rPr>
          <w:rFonts w:asciiTheme="minorHAnsi" w:hAnsiTheme="minorHAnsi" w:cstheme="minorHAnsi"/>
          <w:noProof/>
          <w:sz w:val="22"/>
          <w:szCs w:val="22"/>
        </w:rPr>
        <w:t>_________</w:t>
      </w:r>
      <w:r w:rsidR="00986D22" w:rsidRPr="00A809EC">
        <w:rPr>
          <w:rFonts w:asciiTheme="minorHAnsi" w:hAnsiTheme="minorHAnsi" w:cstheme="minorHAnsi"/>
          <w:sz w:val="22"/>
          <w:szCs w:val="22"/>
        </w:rPr>
        <w:t xml:space="preserve"> ki </w:t>
      </w:r>
      <w:r w:rsidR="00600E75" w:rsidRPr="00A809EC">
        <w:rPr>
          <w:rFonts w:asciiTheme="minorHAnsi" w:hAnsiTheme="minorHAnsi" w:cstheme="minorHAnsi"/>
          <w:sz w:val="22"/>
          <w:szCs w:val="22"/>
        </w:rPr>
        <w:t>ga</w:t>
      </w:r>
      <w:r w:rsidR="00986D22" w:rsidRPr="00A809EC">
        <w:rPr>
          <w:rFonts w:asciiTheme="minorHAnsi" w:hAnsiTheme="minorHAnsi" w:cstheme="minorHAnsi"/>
          <w:sz w:val="22"/>
          <w:szCs w:val="22"/>
        </w:rPr>
        <w:t xml:space="preserve"> zastopa </w:t>
      </w:r>
      <w:r w:rsidR="007B43E6" w:rsidRPr="00A809EC">
        <w:rPr>
          <w:rFonts w:asciiTheme="minorHAnsi" w:hAnsiTheme="minorHAnsi" w:cstheme="minorHAnsi"/>
          <w:noProof/>
          <w:sz w:val="22"/>
          <w:szCs w:val="22"/>
        </w:rPr>
        <w:t>pre</w:t>
      </w:r>
      <w:r w:rsidR="00686AB6" w:rsidRPr="00A809EC">
        <w:rPr>
          <w:rFonts w:asciiTheme="minorHAnsi" w:hAnsiTheme="minorHAnsi" w:cstheme="minorHAnsi"/>
          <w:noProof/>
          <w:sz w:val="22"/>
          <w:szCs w:val="22"/>
        </w:rPr>
        <w:t>dsednik/direktor</w:t>
      </w:r>
      <w:r w:rsidR="007B43E6" w:rsidRPr="00A809EC">
        <w:rPr>
          <w:rFonts w:asciiTheme="minorHAnsi" w:hAnsiTheme="minorHAnsi" w:cstheme="minorHAnsi"/>
          <w:noProof/>
          <w:sz w:val="22"/>
          <w:szCs w:val="22"/>
        </w:rPr>
        <w:t xml:space="preserve"> </w:t>
      </w:r>
      <w:r w:rsidR="00686AB6" w:rsidRPr="00A809EC">
        <w:rPr>
          <w:rFonts w:asciiTheme="minorHAnsi" w:hAnsiTheme="minorHAnsi" w:cstheme="minorHAnsi"/>
          <w:noProof/>
          <w:sz w:val="22"/>
          <w:szCs w:val="22"/>
        </w:rPr>
        <w:t>_______</w:t>
      </w:r>
      <w:r w:rsidR="00910F8C" w:rsidRPr="00A809EC">
        <w:rPr>
          <w:rFonts w:asciiTheme="minorHAnsi" w:hAnsiTheme="minorHAnsi" w:cstheme="minorHAnsi"/>
          <w:noProof/>
          <w:sz w:val="22"/>
          <w:szCs w:val="22"/>
        </w:rPr>
        <w:t xml:space="preserve"> </w:t>
      </w:r>
      <w:r w:rsidR="00986D22" w:rsidRPr="00A809EC">
        <w:rPr>
          <w:rFonts w:asciiTheme="minorHAnsi" w:hAnsiTheme="minorHAnsi" w:cstheme="minorHAnsi"/>
          <w:sz w:val="22"/>
          <w:szCs w:val="22"/>
        </w:rPr>
        <w:t>(v nadaljevanju: izvajalec)</w:t>
      </w:r>
    </w:p>
    <w:p w:rsidR="00986D22" w:rsidRPr="00A809EC" w:rsidRDefault="00986D22" w:rsidP="00986D22">
      <w:pPr>
        <w:jc w:val="both"/>
        <w:rPr>
          <w:rFonts w:asciiTheme="minorHAnsi" w:hAnsiTheme="minorHAnsi" w:cstheme="minorHAnsi"/>
          <w:sz w:val="22"/>
          <w:szCs w:val="22"/>
        </w:rPr>
      </w:pPr>
    </w:p>
    <w:p w:rsidR="00986D22" w:rsidRPr="00A809EC" w:rsidRDefault="00986D22" w:rsidP="00986D22">
      <w:pPr>
        <w:jc w:val="both"/>
        <w:rPr>
          <w:rFonts w:asciiTheme="minorHAnsi" w:hAnsiTheme="minorHAnsi" w:cstheme="minorHAnsi"/>
          <w:sz w:val="22"/>
          <w:szCs w:val="22"/>
        </w:rPr>
      </w:pPr>
      <w:r w:rsidRPr="00A809EC">
        <w:rPr>
          <w:rFonts w:asciiTheme="minorHAnsi" w:hAnsiTheme="minorHAnsi" w:cstheme="minorHAnsi"/>
          <w:sz w:val="22"/>
          <w:szCs w:val="22"/>
        </w:rPr>
        <w:t>skleneta naslednjo</w:t>
      </w:r>
    </w:p>
    <w:p w:rsidR="00986D22" w:rsidRPr="00A809EC" w:rsidRDefault="00986D22" w:rsidP="00986D22">
      <w:pPr>
        <w:jc w:val="both"/>
        <w:rPr>
          <w:rFonts w:asciiTheme="minorHAnsi" w:hAnsiTheme="minorHAnsi" w:cstheme="minorHAnsi"/>
          <w:sz w:val="22"/>
          <w:szCs w:val="22"/>
        </w:rPr>
      </w:pPr>
    </w:p>
    <w:p w:rsidR="00986D22" w:rsidRPr="00A809EC" w:rsidRDefault="00986D22" w:rsidP="00986D22">
      <w:pPr>
        <w:jc w:val="center"/>
        <w:rPr>
          <w:rFonts w:asciiTheme="minorHAnsi" w:hAnsiTheme="minorHAnsi" w:cstheme="minorHAnsi"/>
          <w:b/>
          <w:sz w:val="24"/>
          <w:szCs w:val="22"/>
        </w:rPr>
      </w:pPr>
      <w:r w:rsidRPr="00A809EC">
        <w:rPr>
          <w:rFonts w:asciiTheme="minorHAnsi" w:hAnsiTheme="minorHAnsi" w:cstheme="minorHAnsi"/>
          <w:b/>
          <w:sz w:val="24"/>
          <w:szCs w:val="22"/>
        </w:rPr>
        <w:t>POGODBO</w:t>
      </w:r>
    </w:p>
    <w:p w:rsidR="00986D22" w:rsidRPr="00A809EC" w:rsidRDefault="00986D22" w:rsidP="00986D22">
      <w:pPr>
        <w:jc w:val="center"/>
        <w:rPr>
          <w:rFonts w:asciiTheme="minorHAnsi" w:hAnsiTheme="minorHAnsi" w:cstheme="minorHAnsi"/>
          <w:b/>
          <w:sz w:val="24"/>
          <w:szCs w:val="22"/>
        </w:rPr>
      </w:pPr>
    </w:p>
    <w:p w:rsidR="003E2E62" w:rsidRPr="00A809EC" w:rsidRDefault="005E158A" w:rsidP="00986D22">
      <w:pPr>
        <w:jc w:val="center"/>
        <w:rPr>
          <w:rFonts w:asciiTheme="minorHAnsi" w:hAnsiTheme="minorHAnsi" w:cstheme="minorHAnsi"/>
          <w:b/>
          <w:sz w:val="24"/>
          <w:szCs w:val="22"/>
        </w:rPr>
      </w:pPr>
      <w:r>
        <w:rPr>
          <w:rFonts w:asciiTheme="minorHAnsi" w:hAnsiTheme="minorHAnsi" w:cstheme="minorHAnsi"/>
          <w:b/>
          <w:sz w:val="24"/>
          <w:szCs w:val="22"/>
        </w:rPr>
        <w:t xml:space="preserve">O </w:t>
      </w:r>
      <w:bookmarkStart w:id="0" w:name="_GoBack"/>
      <w:bookmarkEnd w:id="0"/>
      <w:r w:rsidR="006B10C3" w:rsidRPr="00A809EC">
        <w:rPr>
          <w:rFonts w:asciiTheme="minorHAnsi" w:hAnsiTheme="minorHAnsi" w:cstheme="minorHAnsi"/>
          <w:b/>
          <w:sz w:val="24"/>
          <w:szCs w:val="22"/>
        </w:rPr>
        <w:t xml:space="preserve">SOFINANCIRANJU IZVEDBE PROGRAMOV IN PODROČIJ LETNEGA PROGRAMA ŠPORTA </w:t>
      </w:r>
      <w:r w:rsidR="00A809EC">
        <w:rPr>
          <w:rFonts w:asciiTheme="minorHAnsi" w:hAnsiTheme="minorHAnsi" w:cstheme="minorHAnsi"/>
          <w:b/>
          <w:sz w:val="24"/>
          <w:szCs w:val="22"/>
        </w:rPr>
        <w:br/>
      </w:r>
      <w:r w:rsidR="006B10C3" w:rsidRPr="00A809EC">
        <w:rPr>
          <w:rFonts w:asciiTheme="minorHAnsi" w:hAnsiTheme="minorHAnsi" w:cstheme="minorHAnsi"/>
          <w:b/>
          <w:sz w:val="24"/>
          <w:szCs w:val="22"/>
        </w:rPr>
        <w:t>V OBČINI JESENICE ZA LETO 2020</w:t>
      </w:r>
      <w:r w:rsidR="00A809EC">
        <w:rPr>
          <w:rFonts w:asciiTheme="minorHAnsi" w:hAnsiTheme="minorHAnsi" w:cstheme="minorHAnsi"/>
          <w:b/>
          <w:sz w:val="24"/>
          <w:szCs w:val="22"/>
        </w:rPr>
        <w:br/>
      </w:r>
      <w:r w:rsidR="006B10C3" w:rsidRPr="00A809EC" w:rsidDel="006B10C3">
        <w:rPr>
          <w:rFonts w:asciiTheme="minorHAnsi" w:hAnsiTheme="minorHAnsi" w:cstheme="minorHAnsi"/>
          <w:b/>
          <w:sz w:val="24"/>
          <w:szCs w:val="22"/>
        </w:rPr>
        <w:t xml:space="preserve"> </w:t>
      </w:r>
      <w:r w:rsidR="003E2E62" w:rsidRPr="00A809EC">
        <w:rPr>
          <w:rFonts w:asciiTheme="minorHAnsi" w:hAnsiTheme="minorHAnsi" w:cstheme="minorHAnsi"/>
          <w:b/>
          <w:sz w:val="24"/>
          <w:szCs w:val="22"/>
        </w:rPr>
        <w:t>(POGODBENA VREDNOST DO 20.000,00 €)</w:t>
      </w:r>
    </w:p>
    <w:p w:rsidR="00986D22" w:rsidRDefault="00986D22" w:rsidP="00986D22">
      <w:pPr>
        <w:jc w:val="center"/>
        <w:rPr>
          <w:rFonts w:asciiTheme="minorHAnsi" w:hAnsiTheme="minorHAnsi" w:cstheme="minorHAnsi"/>
          <w:b/>
          <w:sz w:val="22"/>
          <w:szCs w:val="22"/>
        </w:rPr>
      </w:pPr>
    </w:p>
    <w:p w:rsidR="00543B91" w:rsidRPr="00A809EC" w:rsidRDefault="00543B91" w:rsidP="00986D22">
      <w:pPr>
        <w:jc w:val="center"/>
        <w:rPr>
          <w:rFonts w:asciiTheme="minorHAnsi" w:hAnsiTheme="minorHAnsi" w:cstheme="minorHAnsi"/>
          <w:b/>
          <w:sz w:val="22"/>
          <w:szCs w:val="22"/>
        </w:rPr>
      </w:pPr>
    </w:p>
    <w:p w:rsidR="00986D22" w:rsidRPr="00A809EC" w:rsidRDefault="00986D22" w:rsidP="00986D22">
      <w:pPr>
        <w:tabs>
          <w:tab w:val="left" w:pos="360"/>
        </w:tabs>
        <w:jc w:val="center"/>
        <w:rPr>
          <w:rFonts w:asciiTheme="minorHAnsi" w:hAnsiTheme="minorHAnsi" w:cstheme="minorHAnsi"/>
          <w:sz w:val="22"/>
          <w:szCs w:val="22"/>
        </w:rPr>
      </w:pPr>
      <w:r w:rsidRPr="00A809EC">
        <w:rPr>
          <w:rFonts w:asciiTheme="minorHAnsi" w:hAnsiTheme="minorHAnsi" w:cstheme="minorHAnsi"/>
          <w:sz w:val="22"/>
          <w:szCs w:val="22"/>
        </w:rPr>
        <w:t>1. člen</w:t>
      </w:r>
    </w:p>
    <w:p w:rsidR="00986D22" w:rsidRPr="00A809EC" w:rsidRDefault="00986D22" w:rsidP="00986D22">
      <w:pPr>
        <w:pStyle w:val="Telobesedila"/>
        <w:rPr>
          <w:rFonts w:asciiTheme="minorHAnsi" w:hAnsiTheme="minorHAnsi" w:cstheme="minorHAnsi"/>
          <w:sz w:val="22"/>
          <w:szCs w:val="22"/>
        </w:rPr>
      </w:pPr>
      <w:r w:rsidRPr="00A809EC">
        <w:rPr>
          <w:rFonts w:asciiTheme="minorHAnsi" w:hAnsiTheme="minorHAnsi" w:cstheme="minorHAnsi"/>
          <w:sz w:val="22"/>
          <w:szCs w:val="22"/>
        </w:rPr>
        <w:t xml:space="preserve">Pogodbeni stranki ugotavljata: </w:t>
      </w:r>
    </w:p>
    <w:p w:rsidR="00292439" w:rsidRPr="00A809EC" w:rsidRDefault="00A33F02" w:rsidP="00967DB5">
      <w:pPr>
        <w:numPr>
          <w:ilvl w:val="0"/>
          <w:numId w:val="1"/>
        </w:numPr>
        <w:jc w:val="both"/>
        <w:rPr>
          <w:rFonts w:asciiTheme="minorHAnsi" w:hAnsiTheme="minorHAnsi" w:cstheme="minorHAnsi"/>
          <w:b/>
          <w:sz w:val="22"/>
          <w:szCs w:val="22"/>
        </w:rPr>
      </w:pPr>
      <w:r w:rsidRPr="00A809EC">
        <w:rPr>
          <w:rFonts w:asciiTheme="minorHAnsi" w:hAnsiTheme="minorHAnsi" w:cstheme="minorHAnsi"/>
          <w:sz w:val="22"/>
          <w:szCs w:val="22"/>
        </w:rPr>
        <w:t xml:space="preserve">da je sofinancer dne </w:t>
      </w:r>
      <w:r w:rsidR="00914448" w:rsidRPr="00A809EC">
        <w:rPr>
          <w:rFonts w:asciiTheme="minorHAnsi" w:hAnsiTheme="minorHAnsi" w:cstheme="minorHAnsi"/>
          <w:sz w:val="22"/>
          <w:szCs w:val="22"/>
        </w:rPr>
        <w:t xml:space="preserve">17. 1. 2020 v Jeseniških novicah in na uradni spletni strani občine Jesenice </w:t>
      </w:r>
      <w:r w:rsidRPr="00A809EC">
        <w:rPr>
          <w:rFonts w:asciiTheme="minorHAnsi" w:hAnsiTheme="minorHAnsi" w:cstheme="minorHAnsi"/>
          <w:sz w:val="22"/>
          <w:szCs w:val="22"/>
        </w:rPr>
        <w:t xml:space="preserve">objavil </w:t>
      </w:r>
      <w:r w:rsidR="00292439" w:rsidRPr="00A809EC">
        <w:rPr>
          <w:rFonts w:asciiTheme="minorHAnsi" w:hAnsiTheme="minorHAnsi" w:cstheme="minorHAnsi"/>
          <w:sz w:val="22"/>
          <w:szCs w:val="22"/>
        </w:rPr>
        <w:t xml:space="preserve">Javni razpis za dodelitev sredstev za programe </w:t>
      </w:r>
      <w:r w:rsidR="00914448" w:rsidRPr="00A809EC">
        <w:rPr>
          <w:rFonts w:asciiTheme="minorHAnsi" w:hAnsiTheme="minorHAnsi" w:cstheme="minorHAnsi"/>
          <w:sz w:val="22"/>
          <w:szCs w:val="22"/>
        </w:rPr>
        <w:t>in področja letnega programa športa v občini Jesenice za leto 2020</w:t>
      </w:r>
      <w:r w:rsidR="00292439" w:rsidRPr="00A809EC">
        <w:rPr>
          <w:rFonts w:asciiTheme="minorHAnsi" w:hAnsiTheme="minorHAnsi" w:cstheme="minorHAnsi"/>
          <w:sz w:val="22"/>
          <w:szCs w:val="22"/>
        </w:rPr>
        <w:t>;</w:t>
      </w:r>
    </w:p>
    <w:p w:rsidR="00A04E74" w:rsidRPr="00A809EC" w:rsidRDefault="006C7DA7" w:rsidP="00967DB5">
      <w:pPr>
        <w:pStyle w:val="Telobesedila"/>
        <w:numPr>
          <w:ilvl w:val="0"/>
          <w:numId w:val="1"/>
        </w:numPr>
        <w:tabs>
          <w:tab w:val="left" w:pos="360"/>
        </w:tabs>
        <w:ind w:left="340" w:hanging="340"/>
        <w:rPr>
          <w:rFonts w:asciiTheme="minorHAnsi" w:hAnsiTheme="minorHAnsi" w:cstheme="minorHAnsi"/>
          <w:sz w:val="22"/>
          <w:szCs w:val="22"/>
        </w:rPr>
      </w:pPr>
      <w:r w:rsidRPr="00A809EC">
        <w:rPr>
          <w:rFonts w:asciiTheme="minorHAnsi" w:hAnsiTheme="minorHAnsi" w:cstheme="minorHAnsi"/>
          <w:sz w:val="22"/>
          <w:szCs w:val="22"/>
        </w:rPr>
        <w:t xml:space="preserve">da se je izvajalec javil na javni razpis </w:t>
      </w:r>
      <w:r w:rsidR="00292439" w:rsidRPr="00A809EC">
        <w:rPr>
          <w:rFonts w:asciiTheme="minorHAnsi" w:hAnsiTheme="minorHAnsi" w:cstheme="minorHAnsi"/>
          <w:sz w:val="22"/>
          <w:szCs w:val="22"/>
        </w:rPr>
        <w:t>za programe</w:t>
      </w:r>
      <w:r w:rsidR="00914448" w:rsidRPr="00A809EC">
        <w:rPr>
          <w:rFonts w:asciiTheme="minorHAnsi" w:hAnsiTheme="minorHAnsi" w:cstheme="minorHAnsi"/>
          <w:sz w:val="22"/>
          <w:szCs w:val="22"/>
        </w:rPr>
        <w:t xml:space="preserve"> oz. področja letnega programa športa</w:t>
      </w:r>
      <w:r w:rsidR="00292439" w:rsidRPr="00A809EC">
        <w:rPr>
          <w:rFonts w:asciiTheme="minorHAnsi" w:hAnsiTheme="minorHAnsi" w:cstheme="minorHAnsi"/>
          <w:sz w:val="22"/>
          <w:szCs w:val="22"/>
        </w:rPr>
        <w:t>;</w:t>
      </w:r>
      <w:r w:rsidR="00A04E74" w:rsidRPr="00A809EC">
        <w:rPr>
          <w:rFonts w:asciiTheme="minorHAnsi" w:hAnsiTheme="minorHAnsi" w:cstheme="minorHAnsi"/>
          <w:sz w:val="22"/>
          <w:szCs w:val="22"/>
        </w:rPr>
        <w:t xml:space="preserve"> </w:t>
      </w:r>
      <w:r w:rsidR="00A73350" w:rsidRPr="00A809EC">
        <w:rPr>
          <w:rFonts w:asciiTheme="minorHAnsi" w:hAnsiTheme="minorHAnsi" w:cstheme="minorHAnsi"/>
          <w:sz w:val="22"/>
          <w:szCs w:val="22"/>
        </w:rPr>
        <w:t xml:space="preserve"> </w:t>
      </w:r>
    </w:p>
    <w:p w:rsidR="006C7DA7" w:rsidRPr="00A809EC" w:rsidRDefault="000D3ADE" w:rsidP="00967DB5">
      <w:pPr>
        <w:pStyle w:val="Telobesedila"/>
        <w:numPr>
          <w:ilvl w:val="0"/>
          <w:numId w:val="1"/>
        </w:numPr>
        <w:tabs>
          <w:tab w:val="left" w:pos="360"/>
        </w:tabs>
        <w:ind w:left="340" w:hanging="340"/>
        <w:rPr>
          <w:rFonts w:asciiTheme="minorHAnsi" w:hAnsiTheme="minorHAnsi" w:cstheme="minorHAnsi"/>
          <w:sz w:val="22"/>
          <w:szCs w:val="22"/>
        </w:rPr>
      </w:pPr>
      <w:r w:rsidRPr="00A809EC">
        <w:rPr>
          <w:rFonts w:asciiTheme="minorHAnsi" w:hAnsiTheme="minorHAnsi" w:cstheme="minorHAnsi"/>
          <w:sz w:val="22"/>
          <w:szCs w:val="22"/>
        </w:rPr>
        <w:t xml:space="preserve">da je bil program izvajalca </w:t>
      </w:r>
      <w:r w:rsidR="005078E2" w:rsidRPr="00A809EC">
        <w:rPr>
          <w:rFonts w:asciiTheme="minorHAnsi" w:hAnsiTheme="minorHAnsi" w:cstheme="minorHAnsi"/>
          <w:sz w:val="22"/>
          <w:szCs w:val="22"/>
        </w:rPr>
        <w:t xml:space="preserve">izbran </w:t>
      </w:r>
      <w:r w:rsidRPr="00A809EC">
        <w:rPr>
          <w:rFonts w:asciiTheme="minorHAnsi" w:hAnsiTheme="minorHAnsi" w:cstheme="minorHAnsi"/>
          <w:sz w:val="22"/>
          <w:szCs w:val="22"/>
        </w:rPr>
        <w:t xml:space="preserve">na osnovi izvedenega postopka izbire prijav na </w:t>
      </w:r>
      <w:r w:rsidR="00292439" w:rsidRPr="00A809EC">
        <w:rPr>
          <w:rFonts w:asciiTheme="minorHAnsi" w:hAnsiTheme="minorHAnsi" w:cstheme="minorHAnsi"/>
          <w:sz w:val="22"/>
          <w:szCs w:val="22"/>
        </w:rPr>
        <w:t xml:space="preserve">Javni razpis </w:t>
      </w:r>
      <w:r w:rsidR="00914448" w:rsidRPr="00A809EC">
        <w:rPr>
          <w:rFonts w:asciiTheme="minorHAnsi" w:hAnsiTheme="minorHAnsi" w:cstheme="minorHAnsi"/>
          <w:sz w:val="22"/>
          <w:szCs w:val="22"/>
        </w:rPr>
        <w:t>za dodelitev sredstev za programe in področja letnega programa športa v občini Jesenice za leto 2020</w:t>
      </w:r>
      <w:r w:rsidRPr="00A809EC">
        <w:rPr>
          <w:rFonts w:asciiTheme="minorHAnsi" w:hAnsiTheme="minorHAnsi" w:cstheme="minorHAnsi"/>
          <w:sz w:val="22"/>
          <w:szCs w:val="22"/>
        </w:rPr>
        <w:t xml:space="preserve">, program je sestavni del </w:t>
      </w:r>
      <w:r w:rsidR="004525B3" w:rsidRPr="00A809EC">
        <w:rPr>
          <w:rFonts w:asciiTheme="minorHAnsi" w:hAnsiTheme="minorHAnsi" w:cstheme="minorHAnsi"/>
          <w:sz w:val="22"/>
          <w:szCs w:val="22"/>
        </w:rPr>
        <w:t>Pogodbe o sofinanciranju izvedbe letnega programa šport</w:t>
      </w:r>
      <w:r w:rsidR="0098160A" w:rsidRPr="00A809EC">
        <w:rPr>
          <w:rFonts w:asciiTheme="minorHAnsi" w:hAnsiTheme="minorHAnsi" w:cstheme="minorHAnsi"/>
          <w:sz w:val="22"/>
          <w:szCs w:val="22"/>
        </w:rPr>
        <w:t>a v občini Jesenice za leto 20</w:t>
      </w:r>
      <w:r w:rsidR="00914448" w:rsidRPr="00A809EC">
        <w:rPr>
          <w:rFonts w:asciiTheme="minorHAnsi" w:hAnsiTheme="minorHAnsi" w:cstheme="minorHAnsi"/>
          <w:sz w:val="22"/>
          <w:szCs w:val="22"/>
        </w:rPr>
        <w:t>20</w:t>
      </w:r>
      <w:r w:rsidR="004525B3" w:rsidRPr="00A809EC">
        <w:rPr>
          <w:rFonts w:asciiTheme="minorHAnsi" w:hAnsiTheme="minorHAnsi" w:cstheme="minorHAnsi"/>
          <w:sz w:val="22"/>
          <w:szCs w:val="22"/>
        </w:rPr>
        <w:t xml:space="preserve"> (v nadaljevanju: pogodba)</w:t>
      </w:r>
      <w:r w:rsidR="006C7DA7" w:rsidRPr="00A809EC">
        <w:rPr>
          <w:rFonts w:asciiTheme="minorHAnsi" w:hAnsiTheme="minorHAnsi" w:cstheme="minorHAnsi"/>
          <w:sz w:val="22"/>
          <w:szCs w:val="22"/>
        </w:rPr>
        <w:t xml:space="preserve">  </w:t>
      </w:r>
    </w:p>
    <w:p w:rsidR="00986D22" w:rsidRPr="00A809EC" w:rsidRDefault="00986D22" w:rsidP="00986D22">
      <w:pPr>
        <w:jc w:val="both"/>
        <w:rPr>
          <w:rFonts w:asciiTheme="minorHAnsi" w:hAnsiTheme="minorHAnsi" w:cstheme="minorHAnsi"/>
          <w:sz w:val="22"/>
          <w:szCs w:val="22"/>
        </w:rPr>
      </w:pPr>
    </w:p>
    <w:p w:rsidR="00986D22" w:rsidRPr="00A809EC" w:rsidRDefault="00986D22" w:rsidP="00986D22">
      <w:pPr>
        <w:tabs>
          <w:tab w:val="left" w:pos="360"/>
        </w:tabs>
        <w:jc w:val="center"/>
        <w:rPr>
          <w:rFonts w:asciiTheme="minorHAnsi" w:hAnsiTheme="minorHAnsi" w:cstheme="minorHAnsi"/>
          <w:sz w:val="22"/>
          <w:szCs w:val="22"/>
        </w:rPr>
      </w:pPr>
      <w:r w:rsidRPr="00A809EC">
        <w:rPr>
          <w:rFonts w:asciiTheme="minorHAnsi" w:hAnsiTheme="minorHAnsi" w:cstheme="minorHAnsi"/>
          <w:sz w:val="22"/>
          <w:szCs w:val="22"/>
        </w:rPr>
        <w:t>2. člen</w:t>
      </w:r>
    </w:p>
    <w:p w:rsidR="00B02B5F" w:rsidRPr="00A809EC" w:rsidRDefault="00986D22" w:rsidP="00B02B5F">
      <w:pPr>
        <w:pStyle w:val="Telobesedila"/>
        <w:rPr>
          <w:rFonts w:asciiTheme="minorHAnsi" w:hAnsiTheme="minorHAnsi" w:cstheme="minorHAnsi"/>
          <w:sz w:val="22"/>
          <w:szCs w:val="22"/>
        </w:rPr>
      </w:pPr>
      <w:r w:rsidRPr="00A809EC">
        <w:rPr>
          <w:rFonts w:asciiTheme="minorHAnsi" w:hAnsiTheme="minorHAnsi" w:cstheme="minorHAnsi"/>
          <w:sz w:val="22"/>
          <w:szCs w:val="22"/>
        </w:rPr>
        <w:t xml:space="preserve">Predmet te pogodbe je </w:t>
      </w:r>
      <w:r w:rsidR="00600E75" w:rsidRPr="00A809EC">
        <w:rPr>
          <w:rFonts w:asciiTheme="minorHAnsi" w:hAnsiTheme="minorHAnsi" w:cstheme="minorHAnsi"/>
          <w:sz w:val="22"/>
          <w:szCs w:val="22"/>
        </w:rPr>
        <w:t>sofinanciranje</w:t>
      </w:r>
      <w:r w:rsidR="008512DF" w:rsidRPr="00A809EC">
        <w:rPr>
          <w:rFonts w:asciiTheme="minorHAnsi" w:hAnsiTheme="minorHAnsi" w:cstheme="minorHAnsi"/>
          <w:sz w:val="22"/>
          <w:szCs w:val="22"/>
        </w:rPr>
        <w:t>:(ime športnega programa).</w:t>
      </w:r>
    </w:p>
    <w:p w:rsidR="000606CC" w:rsidRPr="00A809EC" w:rsidRDefault="000606CC" w:rsidP="00B02B5F">
      <w:pPr>
        <w:pStyle w:val="Telobesedila"/>
        <w:rPr>
          <w:rFonts w:asciiTheme="minorHAnsi" w:hAnsiTheme="minorHAnsi" w:cstheme="minorHAnsi"/>
          <w:sz w:val="22"/>
          <w:szCs w:val="22"/>
        </w:rPr>
      </w:pP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1"/>
        <w:gridCol w:w="1257"/>
        <w:gridCol w:w="484"/>
        <w:gridCol w:w="987"/>
        <w:gridCol w:w="948"/>
        <w:gridCol w:w="971"/>
        <w:gridCol w:w="1044"/>
        <w:gridCol w:w="1345"/>
        <w:gridCol w:w="1014"/>
      </w:tblGrid>
      <w:tr w:rsidR="00A809EC" w:rsidRPr="00A809EC" w:rsidTr="00A20F64">
        <w:trPr>
          <w:trHeight w:val="255"/>
          <w:jc w:val="center"/>
        </w:trPr>
        <w:tc>
          <w:tcPr>
            <w:tcW w:w="1056" w:type="dxa"/>
            <w:shd w:val="clear" w:color="auto" w:fill="auto"/>
            <w:noWrap/>
          </w:tcPr>
          <w:p w:rsidR="00A20F64" w:rsidRPr="00A809EC" w:rsidRDefault="00A20F64" w:rsidP="00911038">
            <w:pPr>
              <w:rPr>
                <w:rFonts w:asciiTheme="minorHAnsi" w:hAnsiTheme="minorHAnsi" w:cstheme="minorHAnsi"/>
                <w:b/>
                <w:bCs/>
                <w:sz w:val="22"/>
                <w:szCs w:val="22"/>
              </w:rPr>
            </w:pPr>
            <w:r w:rsidRPr="00A809EC">
              <w:rPr>
                <w:rFonts w:asciiTheme="minorHAnsi" w:hAnsiTheme="minorHAnsi" w:cstheme="minorHAnsi"/>
                <w:b/>
                <w:bCs/>
                <w:sz w:val="22"/>
                <w:szCs w:val="22"/>
              </w:rPr>
              <w:t>Ime športnega programa</w:t>
            </w:r>
          </w:p>
        </w:tc>
        <w:tc>
          <w:tcPr>
            <w:tcW w:w="1319" w:type="dxa"/>
            <w:shd w:val="clear" w:color="auto" w:fill="auto"/>
            <w:noWrap/>
          </w:tcPr>
          <w:p w:rsidR="00A20F64" w:rsidRPr="00A809EC" w:rsidRDefault="00A20F64" w:rsidP="00911038">
            <w:pPr>
              <w:rPr>
                <w:rFonts w:asciiTheme="minorHAnsi" w:hAnsiTheme="minorHAnsi" w:cstheme="minorHAnsi"/>
                <w:b/>
                <w:bCs/>
                <w:sz w:val="22"/>
                <w:szCs w:val="22"/>
              </w:rPr>
            </w:pPr>
            <w:r w:rsidRPr="00A809EC">
              <w:rPr>
                <w:rFonts w:asciiTheme="minorHAnsi" w:hAnsiTheme="minorHAnsi" w:cstheme="minorHAnsi"/>
                <w:b/>
                <w:bCs/>
                <w:sz w:val="22"/>
                <w:szCs w:val="22"/>
              </w:rPr>
              <w:t>Ime in priimek strokovnega kadra</w:t>
            </w:r>
          </w:p>
        </w:tc>
        <w:tc>
          <w:tcPr>
            <w:tcW w:w="503" w:type="dxa"/>
            <w:shd w:val="clear" w:color="auto" w:fill="auto"/>
            <w:noWrap/>
          </w:tcPr>
          <w:p w:rsidR="00A20F64" w:rsidRPr="00A809EC" w:rsidRDefault="00A20F64" w:rsidP="00911038">
            <w:pPr>
              <w:rPr>
                <w:rFonts w:asciiTheme="minorHAnsi" w:hAnsiTheme="minorHAnsi" w:cstheme="minorHAnsi"/>
                <w:b/>
                <w:sz w:val="22"/>
                <w:szCs w:val="22"/>
              </w:rPr>
            </w:pPr>
            <w:r w:rsidRPr="00A809EC">
              <w:rPr>
                <w:rFonts w:asciiTheme="minorHAnsi" w:hAnsiTheme="minorHAnsi" w:cstheme="minorHAnsi"/>
                <w:b/>
                <w:sz w:val="22"/>
                <w:szCs w:val="22"/>
              </w:rPr>
              <w:t>P/t</w:t>
            </w:r>
          </w:p>
        </w:tc>
        <w:tc>
          <w:tcPr>
            <w:tcW w:w="993" w:type="dxa"/>
            <w:shd w:val="clear" w:color="auto" w:fill="auto"/>
            <w:noWrap/>
          </w:tcPr>
          <w:p w:rsidR="00A20F64" w:rsidRPr="00A809EC" w:rsidRDefault="00A20F64" w:rsidP="00911038">
            <w:pPr>
              <w:rPr>
                <w:rFonts w:asciiTheme="minorHAnsi" w:hAnsiTheme="minorHAnsi" w:cstheme="minorHAnsi"/>
                <w:b/>
                <w:sz w:val="22"/>
                <w:szCs w:val="22"/>
              </w:rPr>
            </w:pPr>
            <w:r w:rsidRPr="00A809EC">
              <w:rPr>
                <w:rFonts w:asciiTheme="minorHAnsi" w:hAnsiTheme="minorHAnsi" w:cstheme="minorHAnsi"/>
                <w:b/>
                <w:sz w:val="22"/>
                <w:szCs w:val="22"/>
              </w:rPr>
              <w:t>Št. ur programa</w:t>
            </w:r>
          </w:p>
        </w:tc>
        <w:tc>
          <w:tcPr>
            <w:tcW w:w="993" w:type="dxa"/>
            <w:shd w:val="clear" w:color="auto" w:fill="auto"/>
            <w:noWrap/>
          </w:tcPr>
          <w:p w:rsidR="00A20F64" w:rsidRPr="00A809EC" w:rsidRDefault="00A20F64" w:rsidP="00911038">
            <w:pPr>
              <w:rPr>
                <w:rFonts w:asciiTheme="minorHAnsi" w:hAnsiTheme="minorHAnsi" w:cstheme="minorHAnsi"/>
                <w:b/>
                <w:bCs/>
                <w:sz w:val="22"/>
                <w:szCs w:val="22"/>
              </w:rPr>
            </w:pPr>
            <w:r w:rsidRPr="00A809EC">
              <w:rPr>
                <w:rFonts w:asciiTheme="minorHAnsi" w:hAnsiTheme="minorHAnsi" w:cstheme="minorHAnsi"/>
                <w:b/>
                <w:bCs/>
                <w:sz w:val="22"/>
                <w:szCs w:val="22"/>
              </w:rPr>
              <w:t>Uporaba objekta v EUR</w:t>
            </w:r>
          </w:p>
        </w:tc>
        <w:tc>
          <w:tcPr>
            <w:tcW w:w="966" w:type="dxa"/>
            <w:shd w:val="clear" w:color="auto" w:fill="auto"/>
            <w:noWrap/>
          </w:tcPr>
          <w:p w:rsidR="00A20F64" w:rsidRPr="00A809EC" w:rsidRDefault="00A20F64" w:rsidP="00911038">
            <w:pPr>
              <w:rPr>
                <w:rFonts w:asciiTheme="minorHAnsi" w:hAnsiTheme="minorHAnsi" w:cstheme="minorHAnsi"/>
                <w:b/>
                <w:bCs/>
                <w:sz w:val="22"/>
                <w:szCs w:val="22"/>
              </w:rPr>
            </w:pPr>
            <w:r w:rsidRPr="00A809EC">
              <w:rPr>
                <w:rFonts w:asciiTheme="minorHAnsi" w:hAnsiTheme="minorHAnsi" w:cstheme="minorHAnsi"/>
                <w:b/>
                <w:bCs/>
                <w:sz w:val="22"/>
                <w:szCs w:val="22"/>
              </w:rPr>
              <w:t>Strokovni kader v EUR</w:t>
            </w:r>
          </w:p>
        </w:tc>
        <w:tc>
          <w:tcPr>
            <w:tcW w:w="887" w:type="dxa"/>
          </w:tcPr>
          <w:p w:rsidR="00A20F64" w:rsidRPr="00A809EC" w:rsidRDefault="00A20F64" w:rsidP="00911038">
            <w:pPr>
              <w:rPr>
                <w:rFonts w:asciiTheme="minorHAnsi" w:hAnsiTheme="minorHAnsi" w:cstheme="minorHAnsi"/>
                <w:b/>
                <w:bCs/>
                <w:sz w:val="22"/>
                <w:szCs w:val="22"/>
              </w:rPr>
            </w:pPr>
            <w:r w:rsidRPr="00A809EC">
              <w:rPr>
                <w:rFonts w:asciiTheme="minorHAnsi" w:hAnsiTheme="minorHAnsi" w:cstheme="minorHAnsi"/>
                <w:b/>
                <w:bCs/>
                <w:sz w:val="22"/>
                <w:szCs w:val="22"/>
              </w:rPr>
              <w:t>Materialni stroški v EUR</w:t>
            </w:r>
          </w:p>
        </w:tc>
        <w:tc>
          <w:tcPr>
            <w:tcW w:w="1207" w:type="dxa"/>
          </w:tcPr>
          <w:p w:rsidR="00A20F64" w:rsidRPr="00A809EC" w:rsidRDefault="00A20F64" w:rsidP="00911038">
            <w:pPr>
              <w:rPr>
                <w:rFonts w:asciiTheme="minorHAnsi" w:hAnsiTheme="minorHAnsi" w:cstheme="minorHAnsi"/>
                <w:b/>
                <w:bCs/>
                <w:sz w:val="22"/>
                <w:szCs w:val="22"/>
              </w:rPr>
            </w:pPr>
            <w:r w:rsidRPr="00A809EC">
              <w:rPr>
                <w:rFonts w:asciiTheme="minorHAnsi" w:hAnsiTheme="minorHAnsi" w:cstheme="minorHAnsi"/>
                <w:b/>
                <w:bCs/>
                <w:sz w:val="22"/>
                <w:szCs w:val="22"/>
              </w:rPr>
              <w:t>Kategorizirani športniki v EUR</w:t>
            </w:r>
          </w:p>
        </w:tc>
        <w:tc>
          <w:tcPr>
            <w:tcW w:w="969" w:type="dxa"/>
          </w:tcPr>
          <w:p w:rsidR="00A20F64" w:rsidRPr="00A809EC" w:rsidRDefault="00A20F64" w:rsidP="00911038">
            <w:pPr>
              <w:rPr>
                <w:rFonts w:asciiTheme="minorHAnsi" w:hAnsiTheme="minorHAnsi" w:cstheme="minorHAnsi"/>
                <w:b/>
                <w:bCs/>
                <w:sz w:val="22"/>
                <w:szCs w:val="22"/>
              </w:rPr>
            </w:pPr>
            <w:r w:rsidRPr="00A809EC">
              <w:rPr>
                <w:rFonts w:asciiTheme="minorHAnsi" w:hAnsiTheme="minorHAnsi" w:cstheme="minorHAnsi"/>
                <w:b/>
                <w:bCs/>
                <w:sz w:val="22"/>
                <w:szCs w:val="22"/>
              </w:rPr>
              <w:t>Športne prireditve</w:t>
            </w:r>
            <w:r w:rsidR="00914448" w:rsidRPr="00A809EC">
              <w:rPr>
                <w:rFonts w:asciiTheme="minorHAnsi" w:hAnsiTheme="minorHAnsi" w:cstheme="minorHAnsi"/>
                <w:b/>
                <w:bCs/>
                <w:sz w:val="22"/>
                <w:szCs w:val="22"/>
              </w:rPr>
              <w:t xml:space="preserve"> in promocija  športa </w:t>
            </w:r>
            <w:r w:rsidRPr="00A809EC">
              <w:rPr>
                <w:rFonts w:asciiTheme="minorHAnsi" w:hAnsiTheme="minorHAnsi" w:cstheme="minorHAnsi"/>
                <w:b/>
                <w:bCs/>
                <w:sz w:val="22"/>
                <w:szCs w:val="22"/>
              </w:rPr>
              <w:t xml:space="preserve"> v EUR</w:t>
            </w:r>
          </w:p>
        </w:tc>
      </w:tr>
    </w:tbl>
    <w:p w:rsidR="00DB50A0" w:rsidRPr="00A809EC" w:rsidRDefault="00DB50A0" w:rsidP="00B02B5F">
      <w:pPr>
        <w:pStyle w:val="Telobesedila"/>
        <w:rPr>
          <w:rFonts w:asciiTheme="minorHAnsi" w:hAnsiTheme="minorHAnsi" w:cstheme="minorHAnsi"/>
          <w:sz w:val="22"/>
          <w:szCs w:val="22"/>
        </w:rPr>
      </w:pPr>
    </w:p>
    <w:p w:rsidR="000606CC" w:rsidRPr="00A809EC" w:rsidRDefault="000606CC" w:rsidP="00D92F6C">
      <w:pPr>
        <w:jc w:val="both"/>
        <w:rPr>
          <w:rFonts w:asciiTheme="minorHAnsi" w:hAnsiTheme="minorHAnsi" w:cstheme="minorHAnsi"/>
          <w:sz w:val="22"/>
          <w:szCs w:val="22"/>
        </w:rPr>
      </w:pPr>
    </w:p>
    <w:p w:rsidR="000606CC" w:rsidRPr="00A809EC" w:rsidRDefault="001A4F30" w:rsidP="00B36E3E">
      <w:pPr>
        <w:rPr>
          <w:rFonts w:asciiTheme="minorHAnsi" w:hAnsiTheme="minorHAnsi" w:cstheme="minorHAnsi"/>
          <w:sz w:val="22"/>
          <w:szCs w:val="22"/>
        </w:rPr>
      </w:pPr>
      <w:r w:rsidRPr="00A809EC">
        <w:rPr>
          <w:rFonts w:asciiTheme="minorHAnsi" w:hAnsiTheme="minorHAnsi" w:cstheme="minorHAnsi"/>
          <w:sz w:val="22"/>
          <w:szCs w:val="22"/>
        </w:rPr>
        <w:t xml:space="preserve">Upravičeni stroški </w:t>
      </w:r>
      <w:r w:rsidR="000606CC" w:rsidRPr="00A809EC">
        <w:rPr>
          <w:rFonts w:asciiTheme="minorHAnsi" w:hAnsiTheme="minorHAnsi" w:cstheme="minorHAnsi"/>
          <w:sz w:val="22"/>
          <w:szCs w:val="22"/>
        </w:rPr>
        <w:t>sofinanciranja iz proračuna Občine Jesenice:</w:t>
      </w:r>
    </w:p>
    <w:p w:rsidR="000606CC" w:rsidRPr="00A809EC" w:rsidRDefault="000606CC" w:rsidP="000606CC">
      <w:pPr>
        <w:numPr>
          <w:ilvl w:val="0"/>
          <w:numId w:val="1"/>
        </w:numPr>
        <w:jc w:val="both"/>
        <w:rPr>
          <w:rFonts w:asciiTheme="minorHAnsi" w:hAnsiTheme="minorHAnsi" w:cstheme="minorHAnsi"/>
          <w:sz w:val="22"/>
          <w:szCs w:val="22"/>
        </w:rPr>
      </w:pPr>
      <w:r w:rsidRPr="00A809EC">
        <w:rPr>
          <w:rFonts w:asciiTheme="minorHAnsi" w:hAnsiTheme="minorHAnsi" w:cstheme="minorHAnsi"/>
          <w:sz w:val="22"/>
          <w:szCs w:val="22"/>
          <w:u w:val="single"/>
        </w:rPr>
        <w:t>Uporaba objekta</w:t>
      </w:r>
      <w:r w:rsidRPr="00A809EC">
        <w:rPr>
          <w:rFonts w:asciiTheme="minorHAnsi" w:hAnsiTheme="minorHAnsi" w:cstheme="minorHAnsi"/>
          <w:sz w:val="22"/>
          <w:szCs w:val="22"/>
        </w:rPr>
        <w:t xml:space="preserve"> (upravičeni stroški so tisti, ki so povezani z uporabo prostora: </w:t>
      </w:r>
      <w:r w:rsidR="00013546" w:rsidRPr="00A809EC">
        <w:rPr>
          <w:rFonts w:asciiTheme="minorHAnsi" w:hAnsiTheme="minorHAnsi" w:cstheme="minorHAnsi"/>
          <w:sz w:val="22"/>
          <w:szCs w:val="22"/>
        </w:rPr>
        <w:t>uporaba</w:t>
      </w:r>
      <w:r w:rsidRPr="00A809EC">
        <w:rPr>
          <w:rFonts w:asciiTheme="minorHAnsi" w:hAnsiTheme="minorHAnsi" w:cstheme="minorHAnsi"/>
          <w:sz w:val="22"/>
          <w:szCs w:val="22"/>
        </w:rPr>
        <w:t xml:space="preserve"> objekta in obratovalni stroški, ki nastanejo zaradi izvajanja programa po tej pogodbi)</w:t>
      </w:r>
      <w:r w:rsidR="008F4DF9" w:rsidRPr="00A809EC">
        <w:rPr>
          <w:rFonts w:asciiTheme="minorHAnsi" w:hAnsiTheme="minorHAnsi" w:cstheme="minorHAnsi"/>
          <w:sz w:val="22"/>
          <w:szCs w:val="22"/>
        </w:rPr>
        <w:t>.</w:t>
      </w:r>
    </w:p>
    <w:p w:rsidR="000606CC" w:rsidRPr="00A809EC" w:rsidRDefault="000606CC" w:rsidP="000606CC">
      <w:pPr>
        <w:numPr>
          <w:ilvl w:val="0"/>
          <w:numId w:val="1"/>
        </w:numPr>
        <w:jc w:val="both"/>
        <w:rPr>
          <w:rFonts w:asciiTheme="minorHAnsi" w:hAnsiTheme="minorHAnsi" w:cstheme="minorHAnsi"/>
          <w:sz w:val="22"/>
          <w:szCs w:val="22"/>
        </w:rPr>
      </w:pPr>
      <w:r w:rsidRPr="00A809EC">
        <w:rPr>
          <w:rFonts w:asciiTheme="minorHAnsi" w:hAnsiTheme="minorHAnsi" w:cstheme="minorHAnsi"/>
          <w:sz w:val="22"/>
          <w:szCs w:val="22"/>
          <w:u w:val="single"/>
        </w:rPr>
        <w:t>Strokovni kader</w:t>
      </w:r>
      <w:r w:rsidRPr="00A809EC">
        <w:rPr>
          <w:rFonts w:asciiTheme="minorHAnsi" w:hAnsiTheme="minorHAnsi" w:cstheme="minorHAnsi"/>
          <w:sz w:val="22"/>
          <w:szCs w:val="22"/>
        </w:rPr>
        <w:t xml:space="preserve"> (upravičeni stroški so tisti, ki so povezani z izplačilom plače, honorarja ali druge oblike nagrade za strokovni kader, ki izvaja program po tej pogodbi)</w:t>
      </w:r>
      <w:r w:rsidR="008F4DF9" w:rsidRPr="00A809EC">
        <w:rPr>
          <w:rFonts w:asciiTheme="minorHAnsi" w:hAnsiTheme="minorHAnsi" w:cstheme="minorHAnsi"/>
          <w:sz w:val="22"/>
          <w:szCs w:val="22"/>
        </w:rPr>
        <w:t>.</w:t>
      </w:r>
    </w:p>
    <w:p w:rsidR="000606CC" w:rsidRPr="00A809EC" w:rsidRDefault="000606CC" w:rsidP="00D92F6C">
      <w:pPr>
        <w:numPr>
          <w:ilvl w:val="0"/>
          <w:numId w:val="1"/>
        </w:numPr>
        <w:jc w:val="both"/>
        <w:rPr>
          <w:rFonts w:asciiTheme="minorHAnsi" w:hAnsiTheme="minorHAnsi" w:cstheme="minorHAnsi"/>
          <w:sz w:val="22"/>
          <w:szCs w:val="22"/>
        </w:rPr>
      </w:pPr>
      <w:r w:rsidRPr="00A809EC">
        <w:rPr>
          <w:rFonts w:asciiTheme="minorHAnsi" w:hAnsiTheme="minorHAnsi" w:cstheme="minorHAnsi"/>
          <w:sz w:val="22"/>
          <w:szCs w:val="22"/>
          <w:u w:val="single"/>
        </w:rPr>
        <w:t xml:space="preserve">Splošni materialni stroški pri programu </w:t>
      </w:r>
      <w:r w:rsidR="00013546" w:rsidRPr="00A809EC">
        <w:rPr>
          <w:rFonts w:asciiTheme="minorHAnsi" w:hAnsiTheme="minorHAnsi" w:cstheme="minorHAnsi"/>
          <w:sz w:val="22"/>
          <w:szCs w:val="22"/>
          <w:u w:val="single"/>
        </w:rPr>
        <w:t>6.1.5.</w:t>
      </w:r>
      <w:r w:rsidRPr="00A809EC">
        <w:rPr>
          <w:rFonts w:asciiTheme="minorHAnsi" w:hAnsiTheme="minorHAnsi" w:cstheme="minorHAnsi"/>
          <w:sz w:val="22"/>
          <w:szCs w:val="22"/>
        </w:rPr>
        <w:t xml:space="preserve"> (</w:t>
      </w:r>
      <w:r w:rsidR="00C2496B" w:rsidRPr="00A809EC">
        <w:rPr>
          <w:rFonts w:asciiTheme="minorHAnsi" w:hAnsiTheme="minorHAnsi" w:cstheme="minorHAnsi"/>
          <w:sz w:val="22"/>
          <w:szCs w:val="22"/>
        </w:rPr>
        <w:t>priprava in udeležba na športnih tekmovanjih</w:t>
      </w:r>
      <w:r w:rsidRPr="00A809EC">
        <w:rPr>
          <w:rFonts w:asciiTheme="minorHAnsi" w:hAnsiTheme="minorHAnsi" w:cstheme="minorHAnsi"/>
          <w:sz w:val="22"/>
          <w:szCs w:val="22"/>
        </w:rPr>
        <w:t>)</w:t>
      </w:r>
      <w:r w:rsidR="008F4DF9" w:rsidRPr="00A809EC">
        <w:rPr>
          <w:rFonts w:asciiTheme="minorHAnsi" w:hAnsiTheme="minorHAnsi" w:cstheme="minorHAnsi"/>
          <w:sz w:val="22"/>
          <w:szCs w:val="22"/>
        </w:rPr>
        <w:t>.</w:t>
      </w:r>
    </w:p>
    <w:p w:rsidR="000606CC" w:rsidRPr="00A809EC" w:rsidRDefault="001A4F30" w:rsidP="00D92F6C">
      <w:pPr>
        <w:numPr>
          <w:ilvl w:val="0"/>
          <w:numId w:val="1"/>
        </w:numPr>
        <w:jc w:val="both"/>
        <w:rPr>
          <w:rFonts w:asciiTheme="minorHAnsi" w:hAnsiTheme="minorHAnsi" w:cstheme="minorHAnsi"/>
          <w:sz w:val="22"/>
          <w:szCs w:val="22"/>
        </w:rPr>
      </w:pPr>
      <w:r w:rsidRPr="00A809EC">
        <w:rPr>
          <w:rFonts w:asciiTheme="minorHAnsi" w:hAnsiTheme="minorHAnsi" w:cstheme="minorHAnsi"/>
          <w:sz w:val="22"/>
          <w:szCs w:val="22"/>
          <w:u w:val="single"/>
        </w:rPr>
        <w:t xml:space="preserve">Kategorizirani </w:t>
      </w:r>
      <w:r w:rsidR="000606CC" w:rsidRPr="00A809EC">
        <w:rPr>
          <w:rFonts w:asciiTheme="minorHAnsi" w:hAnsiTheme="minorHAnsi" w:cstheme="minorHAnsi"/>
          <w:sz w:val="22"/>
          <w:szCs w:val="22"/>
          <w:u w:val="single"/>
        </w:rPr>
        <w:t>športniki</w:t>
      </w:r>
      <w:r w:rsidR="000606CC" w:rsidRPr="00A809EC">
        <w:rPr>
          <w:rFonts w:asciiTheme="minorHAnsi" w:hAnsiTheme="minorHAnsi" w:cstheme="minorHAnsi"/>
          <w:sz w:val="22"/>
          <w:szCs w:val="22"/>
        </w:rPr>
        <w:t xml:space="preserve"> (upravičeni stroški so tisti, ki so povezani z izvajanjem programa kategoriziranega športnika)</w:t>
      </w:r>
    </w:p>
    <w:p w:rsidR="008F4DF9" w:rsidRPr="00A809EC" w:rsidRDefault="008F4DF9" w:rsidP="00D92F6C">
      <w:pPr>
        <w:numPr>
          <w:ilvl w:val="0"/>
          <w:numId w:val="1"/>
        </w:numPr>
        <w:jc w:val="both"/>
        <w:rPr>
          <w:rFonts w:asciiTheme="minorHAnsi" w:hAnsiTheme="minorHAnsi" w:cstheme="minorHAnsi"/>
          <w:sz w:val="22"/>
          <w:szCs w:val="22"/>
        </w:rPr>
      </w:pPr>
      <w:r w:rsidRPr="00A809EC">
        <w:rPr>
          <w:rFonts w:asciiTheme="minorHAnsi" w:hAnsiTheme="minorHAnsi" w:cstheme="minorHAnsi"/>
          <w:sz w:val="22"/>
          <w:szCs w:val="22"/>
          <w:u w:val="single"/>
        </w:rPr>
        <w:t>Športne prireditve</w:t>
      </w:r>
      <w:r w:rsidR="00914448" w:rsidRPr="00A809EC">
        <w:rPr>
          <w:rFonts w:asciiTheme="minorHAnsi" w:hAnsiTheme="minorHAnsi" w:cstheme="minorHAnsi"/>
          <w:sz w:val="22"/>
          <w:szCs w:val="22"/>
          <w:u w:val="single"/>
        </w:rPr>
        <w:t xml:space="preserve"> in promocija športa</w:t>
      </w:r>
      <w:r w:rsidRPr="00A809EC">
        <w:rPr>
          <w:rFonts w:asciiTheme="minorHAnsi" w:hAnsiTheme="minorHAnsi" w:cstheme="minorHAnsi"/>
          <w:sz w:val="22"/>
          <w:szCs w:val="22"/>
          <w:u w:val="single"/>
        </w:rPr>
        <w:t xml:space="preserve"> </w:t>
      </w:r>
      <w:r w:rsidRPr="00A809EC">
        <w:rPr>
          <w:rFonts w:asciiTheme="minorHAnsi" w:hAnsiTheme="minorHAnsi" w:cstheme="minorHAnsi"/>
          <w:sz w:val="22"/>
          <w:szCs w:val="22"/>
        </w:rPr>
        <w:t xml:space="preserve">(upravičeni stroški so </w:t>
      </w:r>
      <w:r w:rsidR="00914448" w:rsidRPr="00A809EC">
        <w:rPr>
          <w:rFonts w:asciiTheme="minorHAnsi" w:hAnsiTheme="minorHAnsi" w:cstheme="minorHAnsi"/>
          <w:sz w:val="22"/>
          <w:szCs w:val="22"/>
        </w:rPr>
        <w:t>stroški uporabe prostora, stroški medalj in pokalov, stroški elektrike, komunale, stroški pogodbenega in študentskega dela, stroški pogostitve ipd</w:t>
      </w:r>
      <w:r w:rsidRPr="00A809EC">
        <w:rPr>
          <w:rFonts w:asciiTheme="minorHAnsi" w:hAnsiTheme="minorHAnsi" w:cstheme="minorHAnsi"/>
          <w:sz w:val="22"/>
          <w:szCs w:val="22"/>
        </w:rPr>
        <w:t>. Stroški plač, investicij in nakupa investicijske opreme niso upravičeni stroški</w:t>
      </w:r>
      <w:r w:rsidR="00EA4861" w:rsidRPr="00A809EC">
        <w:rPr>
          <w:rFonts w:asciiTheme="minorHAnsi" w:hAnsiTheme="minorHAnsi" w:cstheme="minorHAnsi"/>
          <w:sz w:val="22"/>
          <w:szCs w:val="22"/>
        </w:rPr>
        <w:t>)</w:t>
      </w:r>
    </w:p>
    <w:p w:rsidR="00914448" w:rsidRPr="00A809EC" w:rsidRDefault="00914448" w:rsidP="00914448">
      <w:pPr>
        <w:numPr>
          <w:ilvl w:val="0"/>
          <w:numId w:val="1"/>
        </w:numPr>
        <w:jc w:val="both"/>
        <w:rPr>
          <w:rFonts w:asciiTheme="minorHAnsi" w:hAnsiTheme="minorHAnsi" w:cstheme="minorHAnsi"/>
          <w:sz w:val="22"/>
          <w:szCs w:val="22"/>
        </w:rPr>
      </w:pPr>
      <w:r w:rsidRPr="00A809EC">
        <w:rPr>
          <w:rFonts w:asciiTheme="minorHAnsi" w:hAnsiTheme="minorHAnsi" w:cstheme="minorHAnsi"/>
          <w:sz w:val="22"/>
          <w:szCs w:val="22"/>
          <w:u w:val="single"/>
        </w:rPr>
        <w:t>Mednarodne tekme klubov (</w:t>
      </w:r>
      <w:r w:rsidRPr="00A809EC">
        <w:rPr>
          <w:rFonts w:asciiTheme="minorHAnsi" w:hAnsiTheme="minorHAnsi" w:cstheme="minorHAnsi"/>
          <w:sz w:val="22"/>
          <w:szCs w:val="22"/>
        </w:rPr>
        <w:t>materialni stroški, ki so neposredno povezani z izvedbo mednarodnih tekem v evropskih klubskih tekmovanjih na najvišji ravni</w:t>
      </w:r>
      <w:r w:rsidR="005979F2" w:rsidRPr="00A809EC">
        <w:rPr>
          <w:rFonts w:asciiTheme="minorHAnsi" w:hAnsiTheme="minorHAnsi" w:cstheme="minorHAnsi"/>
          <w:sz w:val="22"/>
          <w:szCs w:val="22"/>
        </w:rPr>
        <w:t xml:space="preserve"> </w:t>
      </w:r>
      <w:r w:rsidRPr="00A809EC">
        <w:rPr>
          <w:rFonts w:asciiTheme="minorHAnsi" w:hAnsiTheme="minorHAnsi" w:cstheme="minorHAnsi"/>
          <w:sz w:val="22"/>
          <w:szCs w:val="22"/>
        </w:rPr>
        <w:t>-</w:t>
      </w:r>
      <w:r w:rsidR="005979F2" w:rsidRPr="00A809EC">
        <w:rPr>
          <w:rFonts w:asciiTheme="minorHAnsi" w:hAnsiTheme="minorHAnsi" w:cstheme="minorHAnsi"/>
          <w:sz w:val="22"/>
          <w:szCs w:val="22"/>
        </w:rPr>
        <w:t xml:space="preserve"> </w:t>
      </w:r>
      <w:r w:rsidRPr="00A809EC">
        <w:rPr>
          <w:rFonts w:asciiTheme="minorHAnsi" w:hAnsiTheme="minorHAnsi" w:cstheme="minorHAnsi"/>
          <w:sz w:val="22"/>
          <w:szCs w:val="22"/>
        </w:rPr>
        <w:t xml:space="preserve">prevozni stroški na tekme, stroški </w:t>
      </w:r>
      <w:r w:rsidRPr="00A809EC">
        <w:rPr>
          <w:rFonts w:asciiTheme="minorHAnsi" w:hAnsiTheme="minorHAnsi" w:cstheme="minorHAnsi"/>
          <w:sz w:val="22"/>
          <w:szCs w:val="22"/>
        </w:rPr>
        <w:lastRenderedPageBreak/>
        <w:t>sodnikov, stroški varovanja in zagotavljanja zdravstvene oskrbe ter ostali materialni stroški, povezani z izvedbo in udeležbo na tekmovanjih). Stroški plač, investicij in nakupa investicijske opreme niso upravičeni stroški.</w:t>
      </w:r>
    </w:p>
    <w:p w:rsidR="00914448" w:rsidRPr="00A809EC" w:rsidRDefault="00914448" w:rsidP="00914448">
      <w:pPr>
        <w:ind w:left="360"/>
        <w:jc w:val="both"/>
        <w:rPr>
          <w:rFonts w:asciiTheme="minorHAnsi" w:hAnsiTheme="minorHAnsi" w:cstheme="minorHAnsi"/>
          <w:sz w:val="22"/>
          <w:szCs w:val="22"/>
        </w:rPr>
      </w:pPr>
    </w:p>
    <w:p w:rsidR="00507830" w:rsidRPr="00A809EC" w:rsidRDefault="00507830" w:rsidP="00C94F88">
      <w:pPr>
        <w:jc w:val="both"/>
        <w:rPr>
          <w:rFonts w:asciiTheme="minorHAnsi" w:hAnsiTheme="minorHAnsi" w:cstheme="minorHAnsi"/>
          <w:sz w:val="22"/>
          <w:szCs w:val="22"/>
        </w:rPr>
      </w:pPr>
      <w:r w:rsidRPr="00A809EC">
        <w:rPr>
          <w:rFonts w:asciiTheme="minorHAnsi" w:hAnsiTheme="minorHAnsi" w:cstheme="minorHAnsi"/>
          <w:sz w:val="22"/>
          <w:szCs w:val="22"/>
        </w:rPr>
        <w:t>Obdobje upr</w:t>
      </w:r>
      <w:r w:rsidR="00C94F88" w:rsidRPr="00A809EC">
        <w:rPr>
          <w:rFonts w:asciiTheme="minorHAnsi" w:hAnsiTheme="minorHAnsi" w:cstheme="minorHAnsi"/>
          <w:sz w:val="22"/>
          <w:szCs w:val="22"/>
        </w:rPr>
        <w:t>avičenosti stroškov: upošteva</w:t>
      </w:r>
      <w:r w:rsidR="004525B3" w:rsidRPr="00A809EC">
        <w:rPr>
          <w:rFonts w:asciiTheme="minorHAnsi" w:hAnsiTheme="minorHAnsi" w:cstheme="minorHAnsi"/>
          <w:sz w:val="22"/>
          <w:szCs w:val="22"/>
        </w:rPr>
        <w:t>jo</w:t>
      </w:r>
      <w:r w:rsidR="00C94F88" w:rsidRPr="00A809EC">
        <w:rPr>
          <w:rFonts w:asciiTheme="minorHAnsi" w:hAnsiTheme="minorHAnsi" w:cstheme="minorHAnsi"/>
          <w:sz w:val="22"/>
          <w:szCs w:val="22"/>
        </w:rPr>
        <w:t xml:space="preserve"> se strošk</w:t>
      </w:r>
      <w:r w:rsidR="004525B3" w:rsidRPr="00A809EC">
        <w:rPr>
          <w:rFonts w:asciiTheme="minorHAnsi" w:hAnsiTheme="minorHAnsi" w:cstheme="minorHAnsi"/>
          <w:sz w:val="22"/>
          <w:szCs w:val="22"/>
        </w:rPr>
        <w:t>i</w:t>
      </w:r>
      <w:r w:rsidR="00C94F88" w:rsidRPr="00A809EC">
        <w:rPr>
          <w:rFonts w:asciiTheme="minorHAnsi" w:hAnsiTheme="minorHAnsi" w:cstheme="minorHAnsi"/>
          <w:sz w:val="22"/>
          <w:szCs w:val="22"/>
        </w:rPr>
        <w:t>, ki so</w:t>
      </w:r>
      <w:r w:rsidR="00852763" w:rsidRPr="00A809EC">
        <w:rPr>
          <w:rFonts w:asciiTheme="minorHAnsi" w:hAnsiTheme="minorHAnsi" w:cstheme="minorHAnsi"/>
          <w:sz w:val="22"/>
          <w:szCs w:val="22"/>
        </w:rPr>
        <w:t xml:space="preserve"> nastali v obdobju od decembra 201</w:t>
      </w:r>
      <w:r w:rsidR="00914448" w:rsidRPr="00A809EC">
        <w:rPr>
          <w:rFonts w:asciiTheme="minorHAnsi" w:hAnsiTheme="minorHAnsi" w:cstheme="minorHAnsi"/>
          <w:sz w:val="22"/>
          <w:szCs w:val="22"/>
        </w:rPr>
        <w:t>9</w:t>
      </w:r>
      <w:r w:rsidR="00852763" w:rsidRPr="00A809EC">
        <w:rPr>
          <w:rFonts w:asciiTheme="minorHAnsi" w:hAnsiTheme="minorHAnsi" w:cstheme="minorHAnsi"/>
          <w:sz w:val="22"/>
          <w:szCs w:val="22"/>
        </w:rPr>
        <w:t xml:space="preserve"> do </w:t>
      </w:r>
      <w:r w:rsidR="006B10C3" w:rsidRPr="00A809EC">
        <w:rPr>
          <w:rFonts w:asciiTheme="minorHAnsi" w:hAnsiTheme="minorHAnsi" w:cstheme="minorHAnsi"/>
          <w:sz w:val="22"/>
          <w:szCs w:val="22"/>
        </w:rPr>
        <w:t>vključno novembra 2020</w:t>
      </w:r>
      <w:r w:rsidR="0098160A" w:rsidRPr="00A809EC">
        <w:rPr>
          <w:rFonts w:asciiTheme="minorHAnsi" w:hAnsiTheme="minorHAnsi" w:cstheme="minorHAnsi"/>
          <w:sz w:val="22"/>
          <w:szCs w:val="22"/>
        </w:rPr>
        <w:t xml:space="preserve"> in so plačani v letu 20</w:t>
      </w:r>
      <w:r w:rsidR="00914448" w:rsidRPr="00A809EC">
        <w:rPr>
          <w:rFonts w:asciiTheme="minorHAnsi" w:hAnsiTheme="minorHAnsi" w:cstheme="minorHAnsi"/>
          <w:sz w:val="22"/>
          <w:szCs w:val="22"/>
        </w:rPr>
        <w:t>20</w:t>
      </w:r>
      <w:r w:rsidR="00852763" w:rsidRPr="00A809EC">
        <w:rPr>
          <w:rFonts w:asciiTheme="minorHAnsi" w:hAnsiTheme="minorHAnsi" w:cstheme="minorHAnsi"/>
          <w:sz w:val="22"/>
          <w:szCs w:val="22"/>
        </w:rPr>
        <w:t>.</w:t>
      </w:r>
    </w:p>
    <w:p w:rsidR="00852763" w:rsidRPr="00A809EC" w:rsidRDefault="00852763" w:rsidP="00852763">
      <w:pPr>
        <w:jc w:val="both"/>
        <w:rPr>
          <w:rFonts w:asciiTheme="minorHAnsi" w:hAnsiTheme="minorHAnsi" w:cstheme="minorHAnsi"/>
          <w:sz w:val="22"/>
          <w:szCs w:val="22"/>
        </w:rPr>
      </w:pPr>
    </w:p>
    <w:p w:rsidR="00986D22" w:rsidRPr="00A809EC" w:rsidRDefault="00986D22" w:rsidP="00986D22">
      <w:pPr>
        <w:tabs>
          <w:tab w:val="left" w:pos="360"/>
        </w:tabs>
        <w:jc w:val="center"/>
        <w:rPr>
          <w:rFonts w:asciiTheme="minorHAnsi" w:hAnsiTheme="minorHAnsi" w:cstheme="minorHAnsi"/>
          <w:sz w:val="22"/>
          <w:szCs w:val="22"/>
        </w:rPr>
      </w:pPr>
      <w:r w:rsidRPr="00A809EC">
        <w:rPr>
          <w:rFonts w:asciiTheme="minorHAnsi" w:hAnsiTheme="minorHAnsi" w:cstheme="minorHAnsi"/>
          <w:sz w:val="22"/>
          <w:szCs w:val="22"/>
        </w:rPr>
        <w:t>3. člen</w:t>
      </w:r>
    </w:p>
    <w:p w:rsidR="00F85F5C" w:rsidRPr="00A809EC" w:rsidRDefault="00986D22" w:rsidP="00986D22">
      <w:pPr>
        <w:pStyle w:val="Telobesedila"/>
        <w:rPr>
          <w:rFonts w:asciiTheme="minorHAnsi" w:hAnsiTheme="minorHAnsi" w:cstheme="minorHAnsi"/>
          <w:noProof/>
          <w:sz w:val="22"/>
          <w:szCs w:val="22"/>
        </w:rPr>
      </w:pPr>
      <w:r w:rsidRPr="00A809EC">
        <w:rPr>
          <w:rFonts w:asciiTheme="minorHAnsi" w:hAnsiTheme="minorHAnsi" w:cstheme="minorHAnsi"/>
          <w:sz w:val="22"/>
          <w:szCs w:val="22"/>
        </w:rPr>
        <w:t>Sofinancer bo za izvedbo programov, opredeljenih v drugem členu te pogodbe, zagotovil izvajalcu finančna sredstva v skupni bruto višini</w:t>
      </w:r>
      <w:r w:rsidR="008851D8" w:rsidRPr="00A809EC">
        <w:rPr>
          <w:rFonts w:asciiTheme="minorHAnsi" w:hAnsiTheme="minorHAnsi" w:cstheme="minorHAnsi"/>
          <w:sz w:val="22"/>
          <w:szCs w:val="22"/>
        </w:rPr>
        <w:t xml:space="preserve"> največ do</w:t>
      </w:r>
      <w:r w:rsidRPr="00A809EC">
        <w:rPr>
          <w:rFonts w:asciiTheme="minorHAnsi" w:hAnsiTheme="minorHAnsi" w:cstheme="minorHAnsi"/>
          <w:sz w:val="22"/>
          <w:szCs w:val="22"/>
        </w:rPr>
        <w:t xml:space="preserve"> </w:t>
      </w:r>
      <w:r w:rsidR="009F0C1E" w:rsidRPr="00A809EC">
        <w:rPr>
          <w:rFonts w:asciiTheme="minorHAnsi" w:hAnsiTheme="minorHAnsi" w:cstheme="minorHAnsi"/>
          <w:sz w:val="22"/>
          <w:szCs w:val="22"/>
        </w:rPr>
        <w:t>__________</w:t>
      </w:r>
      <w:r w:rsidR="00033F8D" w:rsidRPr="00A809EC">
        <w:rPr>
          <w:rFonts w:asciiTheme="minorHAnsi" w:hAnsiTheme="minorHAnsi" w:cstheme="minorHAnsi"/>
          <w:sz w:val="22"/>
          <w:szCs w:val="22"/>
        </w:rPr>
        <w:t xml:space="preserve"> </w:t>
      </w:r>
      <w:r w:rsidR="00F26B5F" w:rsidRPr="00A809EC">
        <w:rPr>
          <w:rFonts w:asciiTheme="minorHAnsi" w:hAnsiTheme="minorHAnsi" w:cstheme="minorHAnsi"/>
          <w:noProof/>
          <w:sz w:val="22"/>
          <w:szCs w:val="22"/>
        </w:rPr>
        <w:t>EUR.</w:t>
      </w:r>
    </w:p>
    <w:p w:rsidR="002614C9" w:rsidRPr="00A809EC" w:rsidRDefault="002614C9" w:rsidP="00986D22">
      <w:pPr>
        <w:pStyle w:val="Telobesedila"/>
        <w:rPr>
          <w:rFonts w:asciiTheme="minorHAnsi" w:hAnsiTheme="minorHAnsi" w:cstheme="minorHAnsi"/>
          <w:noProof/>
          <w:sz w:val="22"/>
          <w:szCs w:val="22"/>
        </w:rPr>
      </w:pPr>
    </w:p>
    <w:p w:rsidR="003E2E62" w:rsidRPr="00A809EC" w:rsidRDefault="003E2E62" w:rsidP="003E2E62">
      <w:pPr>
        <w:pStyle w:val="Telobesedila"/>
        <w:rPr>
          <w:rFonts w:asciiTheme="minorHAnsi" w:hAnsiTheme="minorHAnsi" w:cstheme="minorHAnsi"/>
          <w:noProof/>
          <w:sz w:val="22"/>
          <w:szCs w:val="22"/>
        </w:rPr>
      </w:pPr>
      <w:r w:rsidRPr="00A809EC">
        <w:rPr>
          <w:rFonts w:asciiTheme="minorHAnsi" w:hAnsiTheme="minorHAnsi" w:cstheme="minorHAnsi"/>
          <w:noProof/>
          <w:sz w:val="22"/>
          <w:szCs w:val="22"/>
        </w:rPr>
        <w:t>Sofinancer bo sredstva za sofinanciranje programa, ki je predmet te pogodbe, nakazal na transakcijski račun izvajalca, št.______________________, odprtega pri ______________ banki, in sicer:</w:t>
      </w:r>
    </w:p>
    <w:p w:rsidR="003E2E62" w:rsidRPr="00A809EC" w:rsidRDefault="003E2E62" w:rsidP="003E2E62">
      <w:pPr>
        <w:pStyle w:val="Telobesedila"/>
        <w:rPr>
          <w:rFonts w:asciiTheme="minorHAnsi" w:hAnsiTheme="minorHAnsi" w:cstheme="minorHAnsi"/>
          <w:noProof/>
          <w:sz w:val="22"/>
          <w:szCs w:val="22"/>
        </w:rPr>
      </w:pPr>
    </w:p>
    <w:p w:rsidR="003E2E62" w:rsidRPr="00A809EC" w:rsidRDefault="003E2E62" w:rsidP="00B9685D">
      <w:pPr>
        <w:pStyle w:val="Telobesedila"/>
        <w:numPr>
          <w:ilvl w:val="0"/>
          <w:numId w:val="5"/>
        </w:numPr>
        <w:rPr>
          <w:rFonts w:asciiTheme="minorHAnsi" w:hAnsiTheme="minorHAnsi" w:cstheme="minorHAnsi"/>
          <w:sz w:val="22"/>
          <w:szCs w:val="22"/>
        </w:rPr>
      </w:pPr>
      <w:r w:rsidRPr="00A809EC">
        <w:rPr>
          <w:rFonts w:asciiTheme="minorHAnsi" w:hAnsiTheme="minorHAnsi" w:cstheme="minorHAnsi"/>
          <w:sz w:val="22"/>
          <w:szCs w:val="22"/>
        </w:rPr>
        <w:t xml:space="preserve">70 % odobrene višine sofinanciranja najkasneje 30. dan po </w:t>
      </w:r>
      <w:r w:rsidR="001C6E2D" w:rsidRPr="00A809EC">
        <w:rPr>
          <w:rFonts w:asciiTheme="minorHAnsi" w:hAnsiTheme="minorHAnsi" w:cstheme="minorHAnsi"/>
          <w:sz w:val="22"/>
          <w:szCs w:val="22"/>
        </w:rPr>
        <w:t>podpisu</w:t>
      </w:r>
      <w:r w:rsidRPr="00A809EC">
        <w:rPr>
          <w:rFonts w:asciiTheme="minorHAnsi" w:hAnsiTheme="minorHAnsi" w:cstheme="minorHAnsi"/>
          <w:sz w:val="22"/>
          <w:szCs w:val="22"/>
        </w:rPr>
        <w:t xml:space="preserve"> pogodbe </w:t>
      </w:r>
    </w:p>
    <w:p w:rsidR="00220D8D" w:rsidRPr="00A809EC" w:rsidRDefault="00220D8D" w:rsidP="00220D8D">
      <w:pPr>
        <w:numPr>
          <w:ilvl w:val="0"/>
          <w:numId w:val="5"/>
        </w:numPr>
        <w:jc w:val="both"/>
        <w:rPr>
          <w:rFonts w:asciiTheme="minorHAnsi" w:hAnsiTheme="minorHAnsi" w:cstheme="minorHAnsi"/>
          <w:sz w:val="22"/>
          <w:szCs w:val="22"/>
        </w:rPr>
      </w:pPr>
      <w:r w:rsidRPr="00A809EC">
        <w:rPr>
          <w:rFonts w:asciiTheme="minorHAnsi" w:hAnsiTheme="minorHAnsi" w:cstheme="minorHAnsi"/>
          <w:sz w:val="22"/>
          <w:szCs w:val="22"/>
        </w:rPr>
        <w:t>30 % preostale odobrene skupne višine sofinanciranja pa po predložitvi vsebinskih in finančnih poročil o izvedenem programu ter predloženih računov upravičenih stroškov ter fotokopije dokazil o njihovem pla</w:t>
      </w:r>
      <w:r w:rsidR="00914448" w:rsidRPr="00A809EC">
        <w:rPr>
          <w:rFonts w:asciiTheme="minorHAnsi" w:hAnsiTheme="minorHAnsi" w:cstheme="minorHAnsi"/>
          <w:sz w:val="22"/>
          <w:szCs w:val="22"/>
        </w:rPr>
        <w:t>čilu, najkasneje do 31. 12. 2020</w:t>
      </w:r>
      <w:r w:rsidRPr="00A809EC">
        <w:rPr>
          <w:rFonts w:asciiTheme="minorHAnsi" w:hAnsiTheme="minorHAnsi" w:cstheme="minorHAnsi"/>
          <w:sz w:val="22"/>
          <w:szCs w:val="22"/>
        </w:rPr>
        <w:t>.</w:t>
      </w:r>
    </w:p>
    <w:p w:rsidR="003E2E62" w:rsidRPr="00A809EC" w:rsidRDefault="003E2E62" w:rsidP="003E2E62">
      <w:pPr>
        <w:pStyle w:val="Odstavekseznama"/>
        <w:rPr>
          <w:rFonts w:asciiTheme="minorHAnsi" w:hAnsiTheme="minorHAnsi" w:cstheme="minorHAnsi"/>
          <w:sz w:val="22"/>
          <w:szCs w:val="22"/>
        </w:rPr>
      </w:pPr>
    </w:p>
    <w:p w:rsidR="003E2E62" w:rsidRPr="00A809EC" w:rsidRDefault="003E2E62" w:rsidP="003E2E62">
      <w:pPr>
        <w:jc w:val="both"/>
        <w:rPr>
          <w:rFonts w:asciiTheme="minorHAnsi" w:hAnsiTheme="minorHAnsi" w:cstheme="minorHAnsi"/>
          <w:sz w:val="22"/>
          <w:szCs w:val="22"/>
        </w:rPr>
      </w:pPr>
    </w:p>
    <w:p w:rsidR="003E2E62" w:rsidRPr="00A809EC" w:rsidRDefault="003E2E62" w:rsidP="003E2E62">
      <w:pPr>
        <w:jc w:val="both"/>
        <w:rPr>
          <w:rFonts w:asciiTheme="minorHAnsi" w:hAnsiTheme="minorHAnsi" w:cstheme="minorHAnsi"/>
          <w:sz w:val="22"/>
          <w:szCs w:val="22"/>
        </w:rPr>
      </w:pPr>
      <w:r w:rsidRPr="00A809EC">
        <w:rPr>
          <w:rFonts w:asciiTheme="minorHAnsi" w:hAnsiTheme="minorHAnsi" w:cstheme="minorHAnsi"/>
          <w:sz w:val="22"/>
          <w:szCs w:val="22"/>
        </w:rPr>
        <w:t xml:space="preserve">Izvajalec se zavezuje, da bo sofinancerju posredoval dokazila o upravičeni porabi sredstev po zaključku izvedbe pogodbenih obveznosti </w:t>
      </w:r>
      <w:r w:rsidR="00415831" w:rsidRPr="00A809EC">
        <w:rPr>
          <w:rFonts w:asciiTheme="minorHAnsi" w:hAnsiTheme="minorHAnsi" w:cstheme="minorHAnsi"/>
          <w:sz w:val="22"/>
          <w:szCs w:val="22"/>
        </w:rPr>
        <w:t>oz. najkasneje do 2</w:t>
      </w:r>
      <w:r w:rsidR="008754D7" w:rsidRPr="00A809EC">
        <w:rPr>
          <w:rFonts w:asciiTheme="minorHAnsi" w:hAnsiTheme="minorHAnsi" w:cstheme="minorHAnsi"/>
          <w:sz w:val="22"/>
          <w:szCs w:val="22"/>
        </w:rPr>
        <w:t>.</w:t>
      </w:r>
      <w:r w:rsidR="0098160A" w:rsidRPr="00A809EC">
        <w:rPr>
          <w:rFonts w:asciiTheme="minorHAnsi" w:hAnsiTheme="minorHAnsi" w:cstheme="minorHAnsi"/>
          <w:sz w:val="22"/>
          <w:szCs w:val="22"/>
        </w:rPr>
        <w:t xml:space="preserve"> </w:t>
      </w:r>
      <w:r w:rsidR="008754D7" w:rsidRPr="00A809EC">
        <w:rPr>
          <w:rFonts w:asciiTheme="minorHAnsi" w:hAnsiTheme="minorHAnsi" w:cstheme="minorHAnsi"/>
          <w:sz w:val="22"/>
          <w:szCs w:val="22"/>
        </w:rPr>
        <w:t>12.</w:t>
      </w:r>
      <w:r w:rsidR="00914448" w:rsidRPr="00A809EC">
        <w:rPr>
          <w:rFonts w:asciiTheme="minorHAnsi" w:hAnsiTheme="minorHAnsi" w:cstheme="minorHAnsi"/>
          <w:sz w:val="22"/>
          <w:szCs w:val="22"/>
        </w:rPr>
        <w:t xml:space="preserve"> 2020</w:t>
      </w:r>
      <w:r w:rsidR="00CF4BD0" w:rsidRPr="00A809EC">
        <w:rPr>
          <w:rFonts w:asciiTheme="minorHAnsi" w:hAnsiTheme="minorHAnsi" w:cstheme="minorHAnsi"/>
          <w:sz w:val="22"/>
          <w:szCs w:val="22"/>
        </w:rPr>
        <w:t>. N</w:t>
      </w:r>
      <w:r w:rsidRPr="00A809EC">
        <w:rPr>
          <w:rFonts w:asciiTheme="minorHAnsi" w:hAnsiTheme="minorHAnsi" w:cstheme="minorHAnsi"/>
          <w:sz w:val="22"/>
          <w:szCs w:val="22"/>
        </w:rPr>
        <w:t xml:space="preserve">eplačan del pogodbenih obveznosti </w:t>
      </w:r>
      <w:r w:rsidR="00CF4BD0" w:rsidRPr="00A809EC">
        <w:rPr>
          <w:rFonts w:asciiTheme="minorHAnsi" w:hAnsiTheme="minorHAnsi" w:cstheme="minorHAnsi"/>
          <w:sz w:val="22"/>
          <w:szCs w:val="22"/>
        </w:rPr>
        <w:t xml:space="preserve">bo </w:t>
      </w:r>
      <w:r w:rsidRPr="00A809EC">
        <w:rPr>
          <w:rFonts w:asciiTheme="minorHAnsi" w:hAnsiTheme="minorHAnsi" w:cstheme="minorHAnsi"/>
          <w:sz w:val="22"/>
          <w:szCs w:val="22"/>
        </w:rPr>
        <w:t>izvajalcu izplačan na podlagi vsebinskega in finančnega poročila o izvedenem programu ter</w:t>
      </w:r>
      <w:r w:rsidR="0098160A" w:rsidRPr="00A809EC">
        <w:rPr>
          <w:rFonts w:asciiTheme="minorHAnsi" w:hAnsiTheme="minorHAnsi" w:cstheme="minorHAnsi"/>
          <w:sz w:val="22"/>
          <w:szCs w:val="22"/>
        </w:rPr>
        <w:t xml:space="preserve"> na podlagi</w:t>
      </w:r>
      <w:r w:rsidRPr="00A809EC">
        <w:rPr>
          <w:rFonts w:asciiTheme="minorHAnsi" w:hAnsiTheme="minorHAnsi" w:cstheme="minorHAnsi"/>
          <w:sz w:val="22"/>
          <w:szCs w:val="22"/>
        </w:rPr>
        <w:t xml:space="preserve"> </w:t>
      </w:r>
      <w:r w:rsidR="0098160A" w:rsidRPr="00A809EC">
        <w:rPr>
          <w:rFonts w:asciiTheme="minorHAnsi" w:hAnsiTheme="minorHAnsi" w:cstheme="minorHAnsi"/>
          <w:sz w:val="22"/>
          <w:szCs w:val="22"/>
        </w:rPr>
        <w:t>računov upravičenih stroškov</w:t>
      </w:r>
      <w:r w:rsidR="00CF4BD0" w:rsidRPr="00A809EC">
        <w:rPr>
          <w:rFonts w:asciiTheme="minorHAnsi" w:hAnsiTheme="minorHAnsi" w:cstheme="minorHAnsi"/>
          <w:sz w:val="22"/>
          <w:szCs w:val="22"/>
        </w:rPr>
        <w:t>,</w:t>
      </w:r>
      <w:r w:rsidR="0098160A" w:rsidRPr="00A809EC">
        <w:rPr>
          <w:rFonts w:asciiTheme="minorHAnsi" w:hAnsiTheme="minorHAnsi" w:cstheme="minorHAnsi"/>
          <w:sz w:val="22"/>
          <w:szCs w:val="22"/>
        </w:rPr>
        <w:t xml:space="preserve"> </w:t>
      </w:r>
      <w:r w:rsidR="00CF4BD0" w:rsidRPr="00A809EC">
        <w:rPr>
          <w:rFonts w:asciiTheme="minorHAnsi" w:hAnsiTheme="minorHAnsi" w:cstheme="minorHAnsi"/>
          <w:sz w:val="22"/>
          <w:szCs w:val="22"/>
        </w:rPr>
        <w:t xml:space="preserve">ki so navedeni v 2. členu pogodbe </w:t>
      </w:r>
      <w:r w:rsidR="0098160A" w:rsidRPr="00A809EC">
        <w:rPr>
          <w:rFonts w:asciiTheme="minorHAnsi" w:hAnsiTheme="minorHAnsi" w:cstheme="minorHAnsi"/>
          <w:sz w:val="22"/>
          <w:szCs w:val="22"/>
        </w:rPr>
        <w:t>in fotokopij</w:t>
      </w:r>
      <w:r w:rsidRPr="00A809EC">
        <w:rPr>
          <w:rFonts w:asciiTheme="minorHAnsi" w:hAnsiTheme="minorHAnsi" w:cstheme="minorHAnsi"/>
          <w:sz w:val="22"/>
          <w:szCs w:val="22"/>
        </w:rPr>
        <w:t xml:space="preserve"> dokazil o plačilu </w:t>
      </w:r>
      <w:r w:rsidR="0098160A" w:rsidRPr="00A809EC">
        <w:rPr>
          <w:rFonts w:asciiTheme="minorHAnsi" w:hAnsiTheme="minorHAnsi" w:cstheme="minorHAnsi"/>
          <w:sz w:val="22"/>
          <w:szCs w:val="22"/>
        </w:rPr>
        <w:t>teh računov</w:t>
      </w:r>
      <w:r w:rsidR="006B10C3" w:rsidRPr="00A809EC">
        <w:rPr>
          <w:rFonts w:asciiTheme="minorHAnsi" w:hAnsiTheme="minorHAnsi" w:cstheme="minorHAnsi"/>
          <w:sz w:val="22"/>
          <w:szCs w:val="22"/>
        </w:rPr>
        <w:t>.</w:t>
      </w:r>
    </w:p>
    <w:p w:rsidR="00B01BED" w:rsidRPr="00A809EC" w:rsidRDefault="00B01BED" w:rsidP="003E2E62">
      <w:pPr>
        <w:jc w:val="both"/>
        <w:rPr>
          <w:rFonts w:asciiTheme="minorHAnsi" w:hAnsiTheme="minorHAnsi" w:cstheme="minorHAnsi"/>
          <w:sz w:val="22"/>
          <w:szCs w:val="22"/>
        </w:rPr>
      </w:pPr>
    </w:p>
    <w:p w:rsidR="00191329" w:rsidRPr="00A809EC" w:rsidRDefault="00191329" w:rsidP="004525B3">
      <w:pPr>
        <w:pStyle w:val="Odstavekseznama"/>
        <w:ind w:left="0"/>
        <w:jc w:val="both"/>
        <w:rPr>
          <w:rFonts w:asciiTheme="minorHAnsi" w:hAnsiTheme="minorHAnsi" w:cstheme="minorHAnsi"/>
          <w:sz w:val="22"/>
          <w:szCs w:val="22"/>
        </w:rPr>
      </w:pPr>
      <w:r w:rsidRPr="00A809EC">
        <w:rPr>
          <w:rFonts w:asciiTheme="minorHAnsi" w:hAnsiTheme="minorHAnsi" w:cstheme="minorHAnsi"/>
          <w:sz w:val="22"/>
          <w:szCs w:val="22"/>
        </w:rPr>
        <w:t xml:space="preserve">V kolikor </w:t>
      </w:r>
      <w:r w:rsidR="00B01BED" w:rsidRPr="00A809EC">
        <w:rPr>
          <w:rFonts w:asciiTheme="minorHAnsi" w:hAnsiTheme="minorHAnsi" w:cstheme="minorHAnsi"/>
          <w:sz w:val="22"/>
          <w:szCs w:val="22"/>
        </w:rPr>
        <w:t>izvajalec</w:t>
      </w:r>
      <w:r w:rsidRPr="00A809EC">
        <w:rPr>
          <w:rFonts w:asciiTheme="minorHAnsi" w:hAnsiTheme="minorHAnsi" w:cstheme="minorHAnsi"/>
          <w:sz w:val="22"/>
          <w:szCs w:val="22"/>
        </w:rPr>
        <w:t xml:space="preserve"> v navedenem roku dokazil ne bo posredoval ali če se bo ob kontroli dokazil izkazalo, da dokazila ne izkazujejo upravičenosti porabe v višini predplačila, se zadržijo nada</w:t>
      </w:r>
      <w:r w:rsidR="001C6E2D" w:rsidRPr="00A809EC">
        <w:rPr>
          <w:rFonts w:asciiTheme="minorHAnsi" w:hAnsiTheme="minorHAnsi" w:cstheme="minorHAnsi"/>
          <w:sz w:val="22"/>
          <w:szCs w:val="22"/>
        </w:rPr>
        <w:t>ljnja izplačila po tej pogodbi, izvajalec pa je sofinancerju dolžan vrniti prejeta sredstva, skupaj z zakonitimi obrestmi</w:t>
      </w:r>
      <w:r w:rsidR="00220D8D" w:rsidRPr="00A809EC">
        <w:rPr>
          <w:rFonts w:asciiTheme="minorHAnsi" w:hAnsiTheme="minorHAnsi" w:cstheme="minorHAnsi"/>
          <w:sz w:val="22"/>
          <w:szCs w:val="22"/>
        </w:rPr>
        <w:t>, od dneva vročitve do vračila</w:t>
      </w:r>
      <w:r w:rsidR="001C6E2D" w:rsidRPr="00A809EC">
        <w:rPr>
          <w:rFonts w:asciiTheme="minorHAnsi" w:hAnsiTheme="minorHAnsi" w:cstheme="minorHAnsi"/>
          <w:sz w:val="22"/>
          <w:szCs w:val="22"/>
        </w:rPr>
        <w:t>.</w:t>
      </w:r>
    </w:p>
    <w:p w:rsidR="00191329" w:rsidRPr="00A809EC" w:rsidRDefault="00191329" w:rsidP="00191329">
      <w:pPr>
        <w:pStyle w:val="Odstavekseznama"/>
        <w:ind w:left="0"/>
        <w:rPr>
          <w:rFonts w:asciiTheme="minorHAnsi" w:hAnsiTheme="minorHAnsi" w:cstheme="minorHAnsi"/>
          <w:sz w:val="22"/>
          <w:szCs w:val="22"/>
        </w:rPr>
      </w:pPr>
    </w:p>
    <w:p w:rsidR="008801F4" w:rsidRPr="00A809EC" w:rsidRDefault="00153704" w:rsidP="008801F4">
      <w:pPr>
        <w:jc w:val="both"/>
        <w:rPr>
          <w:rFonts w:asciiTheme="minorHAnsi" w:hAnsiTheme="minorHAnsi" w:cstheme="minorHAnsi"/>
          <w:sz w:val="22"/>
          <w:szCs w:val="22"/>
        </w:rPr>
      </w:pPr>
      <w:r w:rsidRPr="00A809EC">
        <w:rPr>
          <w:rFonts w:asciiTheme="minorHAnsi" w:hAnsiTheme="minorHAnsi" w:cstheme="minorHAnsi"/>
          <w:sz w:val="22"/>
          <w:szCs w:val="22"/>
        </w:rPr>
        <w:t xml:space="preserve">Sofinancer bo sredstva iz </w:t>
      </w:r>
      <w:r w:rsidR="004868E3" w:rsidRPr="00A809EC">
        <w:rPr>
          <w:rFonts w:asciiTheme="minorHAnsi" w:hAnsiTheme="minorHAnsi" w:cstheme="minorHAnsi"/>
          <w:sz w:val="22"/>
          <w:szCs w:val="22"/>
        </w:rPr>
        <w:t>druge alinee drugega</w:t>
      </w:r>
      <w:r w:rsidRPr="00A809EC">
        <w:rPr>
          <w:rFonts w:asciiTheme="minorHAnsi" w:hAnsiTheme="minorHAnsi" w:cstheme="minorHAnsi"/>
          <w:sz w:val="22"/>
          <w:szCs w:val="22"/>
        </w:rPr>
        <w:t xml:space="preserve"> odstavka 3. člena nakazal v</w:t>
      </w:r>
      <w:r w:rsidR="004868E3" w:rsidRPr="00A809EC">
        <w:rPr>
          <w:rFonts w:asciiTheme="minorHAnsi" w:hAnsiTheme="minorHAnsi" w:cstheme="minorHAnsi"/>
          <w:sz w:val="22"/>
          <w:szCs w:val="22"/>
        </w:rPr>
        <w:t xml:space="preserve"> roku</w:t>
      </w:r>
      <w:r w:rsidRPr="00A809EC">
        <w:rPr>
          <w:rFonts w:asciiTheme="minorHAnsi" w:hAnsiTheme="minorHAnsi" w:cstheme="minorHAnsi"/>
          <w:sz w:val="22"/>
          <w:szCs w:val="22"/>
        </w:rPr>
        <w:t xml:space="preserve"> </w:t>
      </w:r>
      <w:r w:rsidR="004868E3" w:rsidRPr="00A809EC">
        <w:rPr>
          <w:rFonts w:asciiTheme="minorHAnsi" w:hAnsiTheme="minorHAnsi" w:cstheme="minorHAnsi"/>
          <w:sz w:val="22"/>
          <w:szCs w:val="22"/>
        </w:rPr>
        <w:t>8 dni</w:t>
      </w:r>
      <w:r w:rsidRPr="00A809EC">
        <w:rPr>
          <w:rFonts w:asciiTheme="minorHAnsi" w:hAnsiTheme="minorHAnsi" w:cstheme="minorHAnsi"/>
          <w:sz w:val="22"/>
          <w:szCs w:val="22"/>
        </w:rPr>
        <w:t xml:space="preserve"> po potrditvi poročila o izvedbi programa oz. p</w:t>
      </w:r>
      <w:r w:rsidR="00FE664C" w:rsidRPr="00A809EC">
        <w:rPr>
          <w:rFonts w:asciiTheme="minorHAnsi" w:hAnsiTheme="minorHAnsi" w:cstheme="minorHAnsi"/>
          <w:sz w:val="22"/>
          <w:szCs w:val="22"/>
        </w:rPr>
        <w:t>rireditve</w:t>
      </w:r>
      <w:r w:rsidRPr="00A809EC">
        <w:rPr>
          <w:rFonts w:asciiTheme="minorHAnsi" w:hAnsiTheme="minorHAnsi" w:cstheme="minorHAnsi"/>
          <w:sz w:val="22"/>
          <w:szCs w:val="22"/>
        </w:rPr>
        <w:t xml:space="preserve"> </w:t>
      </w:r>
      <w:r w:rsidR="00FE664C" w:rsidRPr="00A809EC">
        <w:rPr>
          <w:rFonts w:asciiTheme="minorHAnsi" w:hAnsiTheme="minorHAnsi" w:cstheme="minorHAnsi"/>
          <w:sz w:val="22"/>
          <w:szCs w:val="22"/>
        </w:rPr>
        <w:t xml:space="preserve">ali pa bo v tem roku pisno obvestil izvajalca o svoji zahtevi za dopolnitev oz. spremembo poročila, za kar </w:t>
      </w:r>
      <w:r w:rsidR="00106F9B" w:rsidRPr="00A809EC">
        <w:rPr>
          <w:rFonts w:asciiTheme="minorHAnsi" w:hAnsiTheme="minorHAnsi" w:cstheme="minorHAnsi"/>
          <w:sz w:val="22"/>
          <w:szCs w:val="22"/>
        </w:rPr>
        <w:t>bo</w:t>
      </w:r>
      <w:r w:rsidR="00FE664C" w:rsidRPr="00A809EC">
        <w:rPr>
          <w:rFonts w:asciiTheme="minorHAnsi" w:hAnsiTheme="minorHAnsi" w:cstheme="minorHAnsi"/>
          <w:sz w:val="22"/>
          <w:szCs w:val="22"/>
        </w:rPr>
        <w:t xml:space="preserve"> določi</w:t>
      </w:r>
      <w:r w:rsidR="00106F9B" w:rsidRPr="00A809EC">
        <w:rPr>
          <w:rFonts w:asciiTheme="minorHAnsi" w:hAnsiTheme="minorHAnsi" w:cstheme="minorHAnsi"/>
          <w:sz w:val="22"/>
          <w:szCs w:val="22"/>
        </w:rPr>
        <w:t>l</w:t>
      </w:r>
      <w:r w:rsidR="00FE664C" w:rsidRPr="00A809EC">
        <w:rPr>
          <w:rFonts w:asciiTheme="minorHAnsi" w:hAnsiTheme="minorHAnsi" w:cstheme="minorHAnsi"/>
          <w:sz w:val="22"/>
          <w:szCs w:val="22"/>
        </w:rPr>
        <w:t xml:space="preserve"> primeren rok. S</w:t>
      </w:r>
      <w:r w:rsidR="00F84BEC" w:rsidRPr="00A809EC">
        <w:rPr>
          <w:rFonts w:asciiTheme="minorHAnsi" w:hAnsiTheme="minorHAnsi" w:cstheme="minorHAnsi"/>
          <w:sz w:val="22"/>
          <w:szCs w:val="22"/>
        </w:rPr>
        <w:t xml:space="preserve">krajni rok za posredovanje </w:t>
      </w:r>
      <w:r w:rsidR="004868E3" w:rsidRPr="00A809EC">
        <w:rPr>
          <w:rFonts w:asciiTheme="minorHAnsi" w:hAnsiTheme="minorHAnsi" w:cstheme="minorHAnsi"/>
          <w:sz w:val="22"/>
          <w:szCs w:val="22"/>
        </w:rPr>
        <w:t>končnega poročila</w:t>
      </w:r>
      <w:r w:rsidR="00F84BEC" w:rsidRPr="00A809EC">
        <w:rPr>
          <w:rFonts w:asciiTheme="minorHAnsi" w:hAnsiTheme="minorHAnsi" w:cstheme="minorHAnsi"/>
          <w:sz w:val="22"/>
          <w:szCs w:val="22"/>
        </w:rPr>
        <w:t xml:space="preserve"> z vsemi p</w:t>
      </w:r>
      <w:r w:rsidR="00DF32E6" w:rsidRPr="00A809EC">
        <w:rPr>
          <w:rFonts w:asciiTheme="minorHAnsi" w:hAnsiTheme="minorHAnsi" w:cstheme="minorHAnsi"/>
          <w:sz w:val="22"/>
          <w:szCs w:val="22"/>
        </w:rPr>
        <w:t xml:space="preserve">otrebnimi dokazili je </w:t>
      </w:r>
      <w:r w:rsidR="006B10C3" w:rsidRPr="00A809EC">
        <w:rPr>
          <w:rFonts w:asciiTheme="minorHAnsi" w:hAnsiTheme="minorHAnsi" w:cstheme="minorHAnsi"/>
          <w:sz w:val="22"/>
          <w:szCs w:val="22"/>
        </w:rPr>
        <w:t>2</w:t>
      </w:r>
      <w:r w:rsidR="00DF32E6" w:rsidRPr="00A809EC">
        <w:rPr>
          <w:rFonts w:asciiTheme="minorHAnsi" w:hAnsiTheme="minorHAnsi" w:cstheme="minorHAnsi"/>
          <w:sz w:val="22"/>
          <w:szCs w:val="22"/>
        </w:rPr>
        <w:t>.</w:t>
      </w:r>
      <w:r w:rsidR="0098160A" w:rsidRPr="00A809EC">
        <w:rPr>
          <w:rFonts w:asciiTheme="minorHAnsi" w:hAnsiTheme="minorHAnsi" w:cstheme="minorHAnsi"/>
          <w:sz w:val="22"/>
          <w:szCs w:val="22"/>
        </w:rPr>
        <w:t xml:space="preserve"> </w:t>
      </w:r>
      <w:r w:rsidR="00DF32E6" w:rsidRPr="00A809EC">
        <w:rPr>
          <w:rFonts w:asciiTheme="minorHAnsi" w:hAnsiTheme="minorHAnsi" w:cstheme="minorHAnsi"/>
          <w:sz w:val="22"/>
          <w:szCs w:val="22"/>
        </w:rPr>
        <w:t>12.</w:t>
      </w:r>
      <w:r w:rsidR="00914448" w:rsidRPr="00A809EC">
        <w:rPr>
          <w:rFonts w:asciiTheme="minorHAnsi" w:hAnsiTheme="minorHAnsi" w:cstheme="minorHAnsi"/>
          <w:sz w:val="22"/>
          <w:szCs w:val="22"/>
        </w:rPr>
        <w:t xml:space="preserve"> 2020</w:t>
      </w:r>
      <w:r w:rsidR="00F84BEC" w:rsidRPr="00A809EC">
        <w:rPr>
          <w:rFonts w:asciiTheme="minorHAnsi" w:hAnsiTheme="minorHAnsi" w:cstheme="minorHAnsi"/>
          <w:sz w:val="22"/>
          <w:szCs w:val="22"/>
        </w:rPr>
        <w:t>.</w:t>
      </w:r>
      <w:r w:rsidR="00380A87" w:rsidRPr="00A809EC">
        <w:rPr>
          <w:rFonts w:asciiTheme="minorHAnsi" w:hAnsiTheme="minorHAnsi" w:cstheme="minorHAnsi"/>
          <w:sz w:val="22"/>
          <w:szCs w:val="22"/>
        </w:rPr>
        <w:t xml:space="preserve"> V kolikor </w:t>
      </w:r>
      <w:r w:rsidR="00B01BED" w:rsidRPr="00A809EC">
        <w:rPr>
          <w:rFonts w:asciiTheme="minorHAnsi" w:hAnsiTheme="minorHAnsi" w:cstheme="minorHAnsi"/>
          <w:sz w:val="22"/>
          <w:szCs w:val="22"/>
        </w:rPr>
        <w:t>izvajalec</w:t>
      </w:r>
      <w:r w:rsidR="00380A87" w:rsidRPr="00A809EC">
        <w:rPr>
          <w:rFonts w:asciiTheme="minorHAnsi" w:hAnsiTheme="minorHAnsi" w:cstheme="minorHAnsi"/>
          <w:sz w:val="22"/>
          <w:szCs w:val="22"/>
        </w:rPr>
        <w:t xml:space="preserve"> do tega datuma ne predloži vseh poročil in potrebnih dokazil, sredstev za ta namen ne more dobiti izplačanih</w:t>
      </w:r>
      <w:r w:rsidR="008801F4" w:rsidRPr="00A809EC">
        <w:rPr>
          <w:rFonts w:asciiTheme="minorHAnsi" w:hAnsiTheme="minorHAnsi" w:cstheme="minorHAnsi"/>
          <w:sz w:val="22"/>
          <w:szCs w:val="22"/>
        </w:rPr>
        <w:t xml:space="preserve">. V tem primeru je izvajalec dolžan povrniti sofinancerju vsa prejeta sredstva skupaj z zakonitimi zamudnimi obrestmi od dneva prejetja sredstev do vračila. Če prejemnik sredstev ne vrne v določenem roku, se izvede postopek izterjave. </w:t>
      </w:r>
    </w:p>
    <w:p w:rsidR="00380A87" w:rsidRPr="00A809EC" w:rsidRDefault="00380A87" w:rsidP="00380A87">
      <w:pPr>
        <w:jc w:val="both"/>
        <w:rPr>
          <w:rFonts w:asciiTheme="minorHAnsi" w:hAnsiTheme="minorHAnsi" w:cstheme="minorHAnsi"/>
          <w:sz w:val="22"/>
          <w:szCs w:val="22"/>
        </w:rPr>
      </w:pPr>
    </w:p>
    <w:p w:rsidR="00986D22" w:rsidRPr="00A809EC" w:rsidRDefault="00986D22" w:rsidP="00986D22">
      <w:pPr>
        <w:tabs>
          <w:tab w:val="left" w:pos="360"/>
        </w:tabs>
        <w:ind w:left="360" w:hanging="360"/>
        <w:jc w:val="center"/>
        <w:rPr>
          <w:rFonts w:asciiTheme="minorHAnsi" w:hAnsiTheme="minorHAnsi" w:cstheme="minorHAnsi"/>
          <w:sz w:val="22"/>
          <w:szCs w:val="22"/>
        </w:rPr>
      </w:pPr>
      <w:r w:rsidRPr="00A809EC">
        <w:rPr>
          <w:rFonts w:asciiTheme="minorHAnsi" w:hAnsiTheme="minorHAnsi" w:cstheme="minorHAnsi"/>
          <w:sz w:val="22"/>
          <w:szCs w:val="22"/>
        </w:rPr>
        <w:t>4. člen</w:t>
      </w:r>
    </w:p>
    <w:p w:rsidR="00986D22" w:rsidRPr="00A809EC" w:rsidRDefault="00986D22" w:rsidP="00986D22">
      <w:pPr>
        <w:pStyle w:val="Telobesedila"/>
        <w:numPr>
          <w:ilvl w:val="12"/>
          <w:numId w:val="0"/>
        </w:numPr>
        <w:rPr>
          <w:rFonts w:asciiTheme="minorHAnsi" w:hAnsiTheme="minorHAnsi" w:cstheme="minorHAnsi"/>
          <w:sz w:val="22"/>
          <w:szCs w:val="22"/>
        </w:rPr>
      </w:pPr>
      <w:r w:rsidRPr="00A809EC">
        <w:rPr>
          <w:rFonts w:asciiTheme="minorHAnsi" w:hAnsiTheme="minorHAnsi" w:cstheme="minorHAnsi"/>
          <w:sz w:val="22"/>
          <w:szCs w:val="22"/>
        </w:rPr>
        <w:t>Izvajalec se zavezuje, da bo program, ki je predmet te pogodbe, izvajal v skladu s strokovno doktrino in v smislu namenske in racionalne porabe proračunskih sredstev.</w:t>
      </w:r>
    </w:p>
    <w:p w:rsidR="00986D22" w:rsidRPr="00A809EC" w:rsidRDefault="00986D22" w:rsidP="00986D22">
      <w:pPr>
        <w:numPr>
          <w:ilvl w:val="12"/>
          <w:numId w:val="0"/>
        </w:numPr>
        <w:rPr>
          <w:rFonts w:asciiTheme="minorHAnsi" w:hAnsiTheme="minorHAnsi" w:cstheme="minorHAnsi"/>
          <w:sz w:val="22"/>
          <w:szCs w:val="22"/>
        </w:rPr>
      </w:pPr>
      <w:r w:rsidRPr="00A809EC">
        <w:rPr>
          <w:rFonts w:asciiTheme="minorHAnsi" w:hAnsiTheme="minorHAnsi" w:cstheme="minorHAnsi"/>
          <w:sz w:val="22"/>
          <w:szCs w:val="22"/>
        </w:rPr>
        <w:t>Izvajalec se zavezuje</w:t>
      </w:r>
      <w:r w:rsidR="00A04E74" w:rsidRPr="00A809EC">
        <w:rPr>
          <w:rFonts w:asciiTheme="minorHAnsi" w:hAnsiTheme="minorHAnsi" w:cstheme="minorHAnsi"/>
          <w:sz w:val="22"/>
          <w:szCs w:val="22"/>
        </w:rPr>
        <w:t>,</w:t>
      </w:r>
      <w:r w:rsidRPr="00A809EC">
        <w:rPr>
          <w:rFonts w:asciiTheme="minorHAnsi" w:hAnsiTheme="minorHAnsi" w:cstheme="minorHAnsi"/>
          <w:sz w:val="22"/>
          <w:szCs w:val="22"/>
        </w:rPr>
        <w:t xml:space="preserve"> da bo:</w:t>
      </w:r>
    </w:p>
    <w:p w:rsidR="00986D22" w:rsidRPr="00A809EC" w:rsidRDefault="00986D22" w:rsidP="00986D22">
      <w:pPr>
        <w:numPr>
          <w:ilvl w:val="0"/>
          <w:numId w:val="1"/>
        </w:numPr>
        <w:tabs>
          <w:tab w:val="left" w:pos="360"/>
        </w:tabs>
        <w:ind w:left="340" w:hanging="340"/>
        <w:rPr>
          <w:rFonts w:asciiTheme="minorHAnsi" w:hAnsiTheme="minorHAnsi" w:cstheme="minorHAnsi"/>
          <w:sz w:val="22"/>
          <w:szCs w:val="22"/>
        </w:rPr>
      </w:pPr>
      <w:r w:rsidRPr="00A809EC">
        <w:rPr>
          <w:rFonts w:asciiTheme="minorHAnsi" w:hAnsiTheme="minorHAnsi" w:cstheme="minorHAnsi"/>
          <w:sz w:val="22"/>
          <w:szCs w:val="22"/>
        </w:rPr>
        <w:t>program, ki je predmet te pogodbe, izvajal kvalitetno in v skladu s cilji programa;</w:t>
      </w:r>
    </w:p>
    <w:p w:rsidR="00986D22" w:rsidRPr="00A809EC" w:rsidRDefault="00986D22" w:rsidP="00986D22">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A809EC">
        <w:rPr>
          <w:rFonts w:asciiTheme="minorHAnsi" w:hAnsiTheme="minorHAnsi" w:cstheme="minorHAnsi"/>
          <w:sz w:val="22"/>
          <w:szCs w:val="22"/>
        </w:rPr>
        <w:t>program, ki je predmet te pogodbe, izvedel najmanj z vsebino in v obsegu ter v rokih, določenih v prijavi;</w:t>
      </w:r>
    </w:p>
    <w:p w:rsidR="00986D22" w:rsidRPr="00A809EC" w:rsidRDefault="00986D22" w:rsidP="00986D22">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A809EC">
        <w:rPr>
          <w:rFonts w:asciiTheme="minorHAnsi" w:hAnsiTheme="minorHAnsi" w:cstheme="minorHAnsi"/>
          <w:sz w:val="22"/>
          <w:szCs w:val="22"/>
        </w:rPr>
        <w:t>sredstva, ki so dana s to pogodbo</w:t>
      </w:r>
      <w:r w:rsidR="00922555" w:rsidRPr="00A809EC">
        <w:rPr>
          <w:rFonts w:asciiTheme="minorHAnsi" w:hAnsiTheme="minorHAnsi" w:cstheme="minorHAnsi"/>
          <w:sz w:val="22"/>
          <w:szCs w:val="22"/>
        </w:rPr>
        <w:t>,</w:t>
      </w:r>
      <w:r w:rsidRPr="00A809EC">
        <w:rPr>
          <w:rFonts w:asciiTheme="minorHAnsi" w:hAnsiTheme="minorHAnsi" w:cstheme="minorHAnsi"/>
          <w:sz w:val="22"/>
          <w:szCs w:val="22"/>
        </w:rPr>
        <w:t xml:space="preserve"> porabil namensko in racionalno;</w:t>
      </w:r>
    </w:p>
    <w:p w:rsidR="00986D22" w:rsidRPr="00A809EC" w:rsidRDefault="00986D22" w:rsidP="00986D22">
      <w:pPr>
        <w:numPr>
          <w:ilvl w:val="0"/>
          <w:numId w:val="1"/>
        </w:numPr>
        <w:tabs>
          <w:tab w:val="left" w:pos="360"/>
        </w:tabs>
        <w:ind w:left="340" w:hanging="340"/>
        <w:rPr>
          <w:rFonts w:asciiTheme="minorHAnsi" w:hAnsiTheme="minorHAnsi" w:cstheme="minorHAnsi"/>
          <w:sz w:val="22"/>
          <w:szCs w:val="22"/>
        </w:rPr>
      </w:pPr>
      <w:r w:rsidRPr="00A809EC">
        <w:rPr>
          <w:rFonts w:asciiTheme="minorHAnsi" w:hAnsiTheme="minorHAnsi" w:cstheme="minorHAnsi"/>
          <w:sz w:val="22"/>
          <w:szCs w:val="22"/>
        </w:rPr>
        <w:t>omogočil nadzor nad izvajanjem programa pooblaščeni osebi;</w:t>
      </w:r>
    </w:p>
    <w:p w:rsidR="00986D22" w:rsidRPr="00A809EC" w:rsidRDefault="00986D22" w:rsidP="00986D22">
      <w:pPr>
        <w:numPr>
          <w:ilvl w:val="0"/>
          <w:numId w:val="1"/>
        </w:numPr>
        <w:tabs>
          <w:tab w:val="left" w:pos="360"/>
        </w:tabs>
        <w:ind w:left="340" w:hanging="340"/>
        <w:jc w:val="both"/>
        <w:rPr>
          <w:rFonts w:asciiTheme="minorHAnsi" w:hAnsiTheme="minorHAnsi" w:cstheme="minorHAnsi"/>
          <w:sz w:val="22"/>
          <w:szCs w:val="22"/>
        </w:rPr>
      </w:pPr>
      <w:r w:rsidRPr="00A809EC">
        <w:rPr>
          <w:rFonts w:asciiTheme="minorHAnsi" w:hAnsiTheme="minorHAnsi" w:cstheme="minorHAnsi"/>
          <w:sz w:val="22"/>
          <w:szCs w:val="22"/>
        </w:rPr>
        <w:t>pri objavah rezultatov programa iz te pogodbe oz. pri vseh drugih oblikah javnega nastopanja v zvezi z njim navedel, da je njegovo izvajanje sofinancirala tudi Občina Jesenice.</w:t>
      </w:r>
    </w:p>
    <w:p w:rsidR="00986D22" w:rsidRPr="00A809EC" w:rsidRDefault="00986D22" w:rsidP="00986D22">
      <w:pPr>
        <w:tabs>
          <w:tab w:val="left" w:pos="360"/>
        </w:tabs>
        <w:jc w:val="both"/>
        <w:rPr>
          <w:rFonts w:asciiTheme="minorHAnsi" w:hAnsiTheme="minorHAnsi" w:cstheme="minorHAnsi"/>
          <w:sz w:val="22"/>
          <w:szCs w:val="22"/>
        </w:rPr>
      </w:pPr>
    </w:p>
    <w:p w:rsidR="001C6E2D" w:rsidRDefault="001C6E2D" w:rsidP="001C6E2D">
      <w:pPr>
        <w:tabs>
          <w:tab w:val="left" w:pos="360"/>
          <w:tab w:val="left" w:pos="1134"/>
          <w:tab w:val="center" w:pos="4253"/>
          <w:tab w:val="right" w:pos="8887"/>
        </w:tabs>
        <w:jc w:val="both"/>
        <w:rPr>
          <w:rFonts w:asciiTheme="minorHAnsi" w:hAnsiTheme="minorHAnsi" w:cstheme="minorHAnsi"/>
          <w:sz w:val="22"/>
          <w:szCs w:val="22"/>
        </w:rPr>
      </w:pPr>
      <w:r w:rsidRPr="00A809EC">
        <w:rPr>
          <w:rFonts w:asciiTheme="minorHAnsi" w:hAnsiTheme="minorHAnsi" w:cstheme="minorHAnsi"/>
          <w:sz w:val="22"/>
          <w:szCs w:val="22"/>
        </w:rPr>
        <w:lastRenderedPageBreak/>
        <w:t xml:space="preserve">Izvajalec se zavezuje, da </w:t>
      </w:r>
      <w:r w:rsidR="00220D8D" w:rsidRPr="00A809EC">
        <w:rPr>
          <w:rFonts w:asciiTheme="minorHAnsi" w:hAnsiTheme="minorHAnsi" w:cstheme="minorHAnsi"/>
          <w:sz w:val="22"/>
          <w:szCs w:val="22"/>
        </w:rPr>
        <w:t>bo</w:t>
      </w:r>
      <w:r w:rsidRPr="00A809EC">
        <w:rPr>
          <w:rFonts w:asciiTheme="minorHAnsi" w:hAnsiTheme="minorHAnsi" w:cstheme="minorHAnsi"/>
          <w:sz w:val="22"/>
          <w:szCs w:val="22"/>
        </w:rPr>
        <w:t xml:space="preserve"> pred nakazilom dodeljenih sredstev poravnal vse morebitne druge obveznosti do Občine Jesenice.</w:t>
      </w:r>
    </w:p>
    <w:p w:rsidR="00543B91" w:rsidRPr="00A809EC" w:rsidRDefault="00543B91" w:rsidP="001C6E2D">
      <w:pPr>
        <w:tabs>
          <w:tab w:val="left" w:pos="360"/>
          <w:tab w:val="left" w:pos="1134"/>
          <w:tab w:val="center" w:pos="4253"/>
          <w:tab w:val="right" w:pos="8887"/>
        </w:tabs>
        <w:jc w:val="both"/>
        <w:rPr>
          <w:rFonts w:asciiTheme="minorHAnsi" w:hAnsiTheme="minorHAnsi" w:cstheme="minorHAnsi"/>
          <w:sz w:val="22"/>
          <w:szCs w:val="22"/>
        </w:rPr>
      </w:pPr>
    </w:p>
    <w:p w:rsidR="00986D22" w:rsidRPr="00A809EC" w:rsidRDefault="00986D22" w:rsidP="00986D22">
      <w:pPr>
        <w:jc w:val="center"/>
        <w:rPr>
          <w:rFonts w:asciiTheme="minorHAnsi" w:hAnsiTheme="minorHAnsi" w:cstheme="minorHAnsi"/>
          <w:sz w:val="22"/>
          <w:szCs w:val="22"/>
        </w:rPr>
      </w:pPr>
      <w:r w:rsidRPr="00A809EC">
        <w:rPr>
          <w:rFonts w:asciiTheme="minorHAnsi" w:hAnsiTheme="minorHAnsi" w:cstheme="minorHAnsi"/>
          <w:sz w:val="22"/>
          <w:szCs w:val="22"/>
        </w:rPr>
        <w:t>5. člen</w:t>
      </w:r>
    </w:p>
    <w:p w:rsidR="00986D22" w:rsidRPr="00A809EC" w:rsidRDefault="001C6E2D" w:rsidP="00986D22">
      <w:pPr>
        <w:jc w:val="both"/>
        <w:rPr>
          <w:rFonts w:asciiTheme="minorHAnsi" w:hAnsiTheme="minorHAnsi" w:cstheme="minorHAnsi"/>
          <w:sz w:val="22"/>
          <w:szCs w:val="22"/>
        </w:rPr>
      </w:pPr>
      <w:r w:rsidRPr="00A809EC">
        <w:rPr>
          <w:rFonts w:asciiTheme="minorHAnsi" w:hAnsiTheme="minorHAnsi" w:cstheme="minorHAnsi"/>
          <w:sz w:val="22"/>
          <w:szCs w:val="22"/>
        </w:rPr>
        <w:t>Sofinancer</w:t>
      </w:r>
      <w:r w:rsidR="00986D22" w:rsidRPr="00A809EC">
        <w:rPr>
          <w:rFonts w:asciiTheme="minorHAnsi" w:hAnsiTheme="minorHAnsi" w:cstheme="minorHAnsi"/>
          <w:sz w:val="22"/>
          <w:szCs w:val="22"/>
        </w:rPr>
        <w:t xml:space="preserve"> lahko kadarkoli preveri namensko porabo sredstev, za izvajanje nadzora lahko župan pooblasti tudi strokovno komisijo. O izvedbi kontrole namenske porabe sredstev, se sestavi zapisnik, </w:t>
      </w:r>
      <w:r w:rsidR="00922555" w:rsidRPr="00A809EC">
        <w:rPr>
          <w:rFonts w:asciiTheme="minorHAnsi" w:hAnsiTheme="minorHAnsi" w:cstheme="minorHAnsi"/>
          <w:sz w:val="22"/>
          <w:szCs w:val="22"/>
        </w:rPr>
        <w:t>ki ga</w:t>
      </w:r>
      <w:r w:rsidR="00986D22" w:rsidRPr="00A809EC">
        <w:rPr>
          <w:rFonts w:asciiTheme="minorHAnsi" w:hAnsiTheme="minorHAnsi" w:cstheme="minorHAnsi"/>
          <w:sz w:val="22"/>
          <w:szCs w:val="22"/>
        </w:rPr>
        <w:t xml:space="preserve"> izvajalec nadzora predloži županu.</w:t>
      </w:r>
      <w:r w:rsidR="00A903FA" w:rsidRPr="00A809EC">
        <w:rPr>
          <w:rFonts w:asciiTheme="minorHAnsi" w:hAnsiTheme="minorHAnsi" w:cstheme="minorHAnsi"/>
          <w:sz w:val="22"/>
          <w:szCs w:val="22"/>
        </w:rPr>
        <w:t xml:space="preserve"> Izvajalec je dolžan omogočiti občini dostop do podatkov, potrebnih za izvedbo kontrole.</w:t>
      </w:r>
    </w:p>
    <w:p w:rsidR="00986D22" w:rsidRPr="00A809EC" w:rsidRDefault="00986D22" w:rsidP="00986D22">
      <w:pPr>
        <w:jc w:val="both"/>
        <w:rPr>
          <w:rFonts w:asciiTheme="minorHAnsi" w:hAnsiTheme="minorHAnsi" w:cstheme="minorHAnsi"/>
          <w:sz w:val="22"/>
          <w:szCs w:val="22"/>
        </w:rPr>
      </w:pPr>
    </w:p>
    <w:p w:rsidR="00986D22" w:rsidRPr="00A809EC" w:rsidRDefault="001C6E2D" w:rsidP="00986D22">
      <w:pPr>
        <w:tabs>
          <w:tab w:val="left" w:pos="360"/>
        </w:tabs>
        <w:jc w:val="both"/>
        <w:rPr>
          <w:rFonts w:asciiTheme="minorHAnsi" w:hAnsiTheme="minorHAnsi" w:cstheme="minorHAnsi"/>
          <w:sz w:val="22"/>
          <w:szCs w:val="22"/>
        </w:rPr>
      </w:pPr>
      <w:r w:rsidRPr="00A809EC">
        <w:rPr>
          <w:rFonts w:asciiTheme="minorHAnsi" w:hAnsiTheme="minorHAnsi" w:cstheme="minorHAnsi"/>
          <w:sz w:val="22"/>
          <w:szCs w:val="22"/>
        </w:rPr>
        <w:t>Sofinancer</w:t>
      </w:r>
      <w:r w:rsidR="00986D22" w:rsidRPr="00A809EC">
        <w:rPr>
          <w:rFonts w:asciiTheme="minorHAnsi" w:hAnsiTheme="minorHAnsi" w:cstheme="minorHAnsi"/>
          <w:sz w:val="22"/>
          <w:szCs w:val="22"/>
        </w:rPr>
        <w:t xml:space="preserve"> ima pravico:</w:t>
      </w:r>
    </w:p>
    <w:p w:rsidR="00986D22" w:rsidRPr="00A809EC" w:rsidRDefault="00986D22" w:rsidP="00986D22">
      <w:pPr>
        <w:numPr>
          <w:ilvl w:val="0"/>
          <w:numId w:val="3"/>
        </w:numPr>
        <w:jc w:val="both"/>
        <w:rPr>
          <w:rFonts w:asciiTheme="minorHAnsi" w:hAnsiTheme="minorHAnsi" w:cstheme="minorHAnsi"/>
          <w:sz w:val="22"/>
          <w:szCs w:val="22"/>
        </w:rPr>
      </w:pPr>
      <w:r w:rsidRPr="00A809EC">
        <w:rPr>
          <w:rFonts w:asciiTheme="minorHAnsi" w:hAnsiTheme="minorHAnsi" w:cstheme="minorHAnsi"/>
          <w:sz w:val="22"/>
          <w:szCs w:val="22"/>
        </w:rPr>
        <w:t xml:space="preserve">izvajati nadzor nad dogovorjenim obsegom in kvaliteto opravljenih storitev oz. del, </w:t>
      </w:r>
    </w:p>
    <w:p w:rsidR="00986D22" w:rsidRPr="00A809EC" w:rsidRDefault="00986D22" w:rsidP="00986D22">
      <w:pPr>
        <w:numPr>
          <w:ilvl w:val="0"/>
          <w:numId w:val="3"/>
        </w:numPr>
        <w:jc w:val="both"/>
        <w:rPr>
          <w:rFonts w:asciiTheme="minorHAnsi" w:hAnsiTheme="minorHAnsi" w:cstheme="minorHAnsi"/>
          <w:sz w:val="22"/>
          <w:szCs w:val="22"/>
        </w:rPr>
      </w:pPr>
      <w:r w:rsidRPr="00A809EC">
        <w:rPr>
          <w:rFonts w:asciiTheme="minorHAnsi" w:hAnsiTheme="minorHAnsi" w:cstheme="minorHAnsi"/>
          <w:sz w:val="22"/>
          <w:szCs w:val="22"/>
        </w:rPr>
        <w:t>izvajati nadzor nad namensko porabo javnih sredstev,</w:t>
      </w:r>
    </w:p>
    <w:p w:rsidR="00986D22" w:rsidRPr="00A809EC" w:rsidRDefault="00986D22" w:rsidP="00986D22">
      <w:pPr>
        <w:numPr>
          <w:ilvl w:val="0"/>
          <w:numId w:val="3"/>
        </w:numPr>
        <w:jc w:val="both"/>
        <w:rPr>
          <w:rFonts w:asciiTheme="minorHAnsi" w:hAnsiTheme="minorHAnsi" w:cstheme="minorHAnsi"/>
          <w:sz w:val="22"/>
          <w:szCs w:val="22"/>
        </w:rPr>
      </w:pPr>
      <w:r w:rsidRPr="00A809EC">
        <w:rPr>
          <w:rFonts w:asciiTheme="minorHAnsi" w:hAnsiTheme="minorHAnsi" w:cstheme="minorHAnsi"/>
          <w:sz w:val="22"/>
          <w:szCs w:val="22"/>
        </w:rPr>
        <w:t>pregledovati dokumentacijo, ki se nanaša na</w:t>
      </w:r>
      <w:r w:rsidR="001A576E" w:rsidRPr="00A809EC">
        <w:rPr>
          <w:rFonts w:asciiTheme="minorHAnsi" w:hAnsiTheme="minorHAnsi" w:cstheme="minorHAnsi"/>
          <w:sz w:val="22"/>
          <w:szCs w:val="22"/>
        </w:rPr>
        <w:t xml:space="preserve"> izvajanje</w:t>
      </w:r>
      <w:r w:rsidRPr="00A809EC">
        <w:rPr>
          <w:rFonts w:asciiTheme="minorHAnsi" w:hAnsiTheme="minorHAnsi" w:cstheme="minorHAnsi"/>
          <w:sz w:val="22"/>
          <w:szCs w:val="22"/>
        </w:rPr>
        <w:t xml:space="preserve"> pogodbenih obveznosti.</w:t>
      </w:r>
    </w:p>
    <w:p w:rsidR="00752EF0" w:rsidRPr="00A809EC" w:rsidRDefault="00752EF0" w:rsidP="00986D22">
      <w:pPr>
        <w:tabs>
          <w:tab w:val="left" w:pos="360"/>
        </w:tabs>
        <w:jc w:val="both"/>
        <w:rPr>
          <w:rFonts w:asciiTheme="minorHAnsi" w:hAnsiTheme="minorHAnsi" w:cstheme="minorHAnsi"/>
          <w:sz w:val="22"/>
          <w:szCs w:val="22"/>
        </w:rPr>
      </w:pPr>
    </w:p>
    <w:p w:rsidR="00986D22" w:rsidRPr="00A809EC" w:rsidRDefault="00986D22" w:rsidP="00986D22">
      <w:pPr>
        <w:tabs>
          <w:tab w:val="left" w:pos="360"/>
        </w:tabs>
        <w:jc w:val="both"/>
        <w:rPr>
          <w:rFonts w:asciiTheme="minorHAnsi" w:hAnsiTheme="minorHAnsi" w:cstheme="minorHAnsi"/>
          <w:sz w:val="22"/>
          <w:szCs w:val="22"/>
        </w:rPr>
      </w:pPr>
      <w:r w:rsidRPr="00A809EC">
        <w:rPr>
          <w:rFonts w:asciiTheme="minorHAnsi" w:hAnsiTheme="minorHAnsi" w:cstheme="minorHAnsi"/>
          <w:sz w:val="22"/>
          <w:szCs w:val="22"/>
        </w:rPr>
        <w:t xml:space="preserve">Proračunski nadzor nad pravilno, racionalno in smotrno uporabo sredstev, razporejenih s proračunom, opravlja </w:t>
      </w:r>
      <w:r w:rsidR="00B9685D" w:rsidRPr="00A809EC">
        <w:rPr>
          <w:rFonts w:asciiTheme="minorHAnsi" w:hAnsiTheme="minorHAnsi" w:cstheme="minorHAnsi"/>
          <w:sz w:val="22"/>
          <w:szCs w:val="22"/>
        </w:rPr>
        <w:t>sofinancer.</w:t>
      </w:r>
    </w:p>
    <w:p w:rsidR="00752EF0" w:rsidRPr="00A809EC" w:rsidRDefault="00752EF0" w:rsidP="00986D22">
      <w:pPr>
        <w:tabs>
          <w:tab w:val="left" w:pos="360"/>
        </w:tabs>
        <w:jc w:val="both"/>
        <w:rPr>
          <w:rFonts w:asciiTheme="minorHAnsi" w:hAnsiTheme="minorHAnsi" w:cstheme="minorHAnsi"/>
          <w:sz w:val="22"/>
          <w:szCs w:val="22"/>
        </w:rPr>
      </w:pPr>
    </w:p>
    <w:p w:rsidR="00752EF0" w:rsidRPr="00A809EC" w:rsidRDefault="002614C9" w:rsidP="00752EF0">
      <w:pPr>
        <w:tabs>
          <w:tab w:val="left" w:pos="360"/>
        </w:tabs>
        <w:jc w:val="both"/>
        <w:rPr>
          <w:rFonts w:asciiTheme="minorHAnsi" w:hAnsiTheme="minorHAnsi" w:cstheme="minorHAnsi"/>
          <w:sz w:val="22"/>
          <w:szCs w:val="22"/>
        </w:rPr>
      </w:pPr>
      <w:r w:rsidRPr="00A809EC">
        <w:rPr>
          <w:rFonts w:asciiTheme="minorHAnsi" w:hAnsiTheme="minorHAnsi" w:cstheme="minorHAnsi"/>
          <w:sz w:val="22"/>
          <w:szCs w:val="22"/>
        </w:rPr>
        <w:t xml:space="preserve">Zavod za </w:t>
      </w:r>
      <w:r w:rsidR="00752EF0" w:rsidRPr="00A809EC">
        <w:rPr>
          <w:rFonts w:asciiTheme="minorHAnsi" w:hAnsiTheme="minorHAnsi" w:cstheme="minorHAnsi"/>
          <w:sz w:val="22"/>
          <w:szCs w:val="22"/>
        </w:rPr>
        <w:t>šport Jesenice</w:t>
      </w:r>
      <w:r w:rsidRPr="00A809EC">
        <w:rPr>
          <w:rFonts w:asciiTheme="minorHAnsi" w:hAnsiTheme="minorHAnsi" w:cstheme="minorHAnsi"/>
          <w:sz w:val="22"/>
          <w:szCs w:val="22"/>
        </w:rPr>
        <w:t>, katerega ustanovitelj</w:t>
      </w:r>
      <w:r w:rsidR="00400C47" w:rsidRPr="00A809EC">
        <w:rPr>
          <w:rFonts w:asciiTheme="minorHAnsi" w:hAnsiTheme="minorHAnsi" w:cstheme="minorHAnsi"/>
          <w:sz w:val="22"/>
          <w:szCs w:val="22"/>
        </w:rPr>
        <w:t>/</w:t>
      </w:r>
      <w:r w:rsidRPr="00A809EC">
        <w:rPr>
          <w:rFonts w:asciiTheme="minorHAnsi" w:hAnsiTheme="minorHAnsi" w:cstheme="minorHAnsi"/>
          <w:sz w:val="22"/>
          <w:szCs w:val="22"/>
        </w:rPr>
        <w:t xml:space="preserve">ica je </w:t>
      </w:r>
      <w:r w:rsidR="00400C47" w:rsidRPr="00A809EC">
        <w:rPr>
          <w:rFonts w:asciiTheme="minorHAnsi" w:hAnsiTheme="minorHAnsi" w:cstheme="minorHAnsi"/>
          <w:sz w:val="22"/>
          <w:szCs w:val="22"/>
        </w:rPr>
        <w:t>financer/</w:t>
      </w:r>
      <w:r w:rsidRPr="00A809EC">
        <w:rPr>
          <w:rFonts w:asciiTheme="minorHAnsi" w:hAnsiTheme="minorHAnsi" w:cstheme="minorHAnsi"/>
          <w:sz w:val="22"/>
          <w:szCs w:val="22"/>
        </w:rPr>
        <w:t xml:space="preserve">Občina Jesenice, </w:t>
      </w:r>
      <w:r w:rsidR="00752EF0" w:rsidRPr="00A809EC">
        <w:rPr>
          <w:rFonts w:asciiTheme="minorHAnsi" w:hAnsiTheme="minorHAnsi" w:cstheme="minorHAnsi"/>
          <w:sz w:val="22"/>
          <w:szCs w:val="22"/>
        </w:rPr>
        <w:t xml:space="preserve">redno spremlja izvajanje programov izvajalca letnega programa športa z obiskovanjem njihovih treningov in tekmovanj in s tem preverja izvajanje prijavljenega programa na javni razpis, ki je sofinanciran s strani </w:t>
      </w:r>
      <w:r w:rsidR="00400C47" w:rsidRPr="00A809EC">
        <w:rPr>
          <w:rFonts w:asciiTheme="minorHAnsi" w:hAnsiTheme="minorHAnsi" w:cstheme="minorHAnsi"/>
          <w:sz w:val="22"/>
          <w:szCs w:val="22"/>
        </w:rPr>
        <w:t>sofinancerja</w:t>
      </w:r>
      <w:r w:rsidR="00752EF0" w:rsidRPr="00A809EC">
        <w:rPr>
          <w:rFonts w:asciiTheme="minorHAnsi" w:hAnsiTheme="minorHAnsi" w:cstheme="minorHAnsi"/>
          <w:sz w:val="22"/>
          <w:szCs w:val="22"/>
        </w:rPr>
        <w:t>.</w:t>
      </w:r>
    </w:p>
    <w:p w:rsidR="00986D22" w:rsidRPr="00A809EC" w:rsidRDefault="00986D22" w:rsidP="00986D22">
      <w:pPr>
        <w:jc w:val="center"/>
        <w:rPr>
          <w:rFonts w:asciiTheme="minorHAnsi" w:hAnsiTheme="minorHAnsi" w:cstheme="minorHAnsi"/>
          <w:sz w:val="22"/>
          <w:szCs w:val="22"/>
        </w:rPr>
      </w:pPr>
    </w:p>
    <w:p w:rsidR="00986D22" w:rsidRPr="00A809EC" w:rsidRDefault="00986D22" w:rsidP="00986D22">
      <w:pPr>
        <w:jc w:val="center"/>
        <w:rPr>
          <w:rFonts w:asciiTheme="minorHAnsi" w:hAnsiTheme="minorHAnsi" w:cstheme="minorHAnsi"/>
          <w:sz w:val="22"/>
          <w:szCs w:val="22"/>
        </w:rPr>
      </w:pPr>
      <w:r w:rsidRPr="00A809EC">
        <w:rPr>
          <w:rFonts w:asciiTheme="minorHAnsi" w:hAnsiTheme="minorHAnsi" w:cstheme="minorHAnsi"/>
          <w:sz w:val="22"/>
          <w:szCs w:val="22"/>
        </w:rPr>
        <w:t>6. člen</w:t>
      </w:r>
    </w:p>
    <w:p w:rsidR="00986D22" w:rsidRPr="00A809EC" w:rsidRDefault="00986D22" w:rsidP="00986D22">
      <w:pPr>
        <w:pStyle w:val="Telobesedila"/>
        <w:numPr>
          <w:ilvl w:val="12"/>
          <w:numId w:val="0"/>
        </w:numPr>
        <w:rPr>
          <w:rFonts w:asciiTheme="minorHAnsi" w:hAnsiTheme="minorHAnsi" w:cstheme="minorHAnsi"/>
          <w:sz w:val="22"/>
          <w:szCs w:val="22"/>
        </w:rPr>
      </w:pPr>
      <w:r w:rsidRPr="00A809EC">
        <w:rPr>
          <w:rFonts w:asciiTheme="minorHAnsi" w:hAnsiTheme="minorHAnsi" w:cstheme="minorHAnsi"/>
          <w:sz w:val="22"/>
          <w:szCs w:val="22"/>
        </w:rPr>
        <w:t>Pogodbeni stranki sta soglasni, da v kolikor izvajalec ne ravna v skladu s pogodbo, predvsem pa koristi sredstva v nasprotju z namenom, za katerega so dana, sofinancer zahteva vračilo danih sredstev skupaj z zakonitimi zamudnimi obrestmi od dneva prejetja sredstev do vračila.</w:t>
      </w:r>
      <w:r w:rsidR="00400C47" w:rsidRPr="00A809EC">
        <w:rPr>
          <w:rFonts w:asciiTheme="minorHAnsi" w:hAnsiTheme="minorHAnsi" w:cstheme="minorHAnsi"/>
          <w:sz w:val="22"/>
          <w:szCs w:val="22"/>
        </w:rPr>
        <w:t xml:space="preserve"> Če izvajalec sredstev ne vrne v določenem roku, se izvede postopek izterjave.</w:t>
      </w:r>
    </w:p>
    <w:p w:rsidR="00986D22" w:rsidRPr="00A809EC" w:rsidRDefault="00986D22" w:rsidP="00986D22">
      <w:pPr>
        <w:pStyle w:val="Telobesedila"/>
        <w:tabs>
          <w:tab w:val="left" w:pos="360"/>
        </w:tabs>
        <w:ind w:left="360" w:hanging="360"/>
        <w:jc w:val="center"/>
        <w:rPr>
          <w:rFonts w:asciiTheme="minorHAnsi" w:hAnsiTheme="minorHAnsi" w:cstheme="minorHAnsi"/>
          <w:sz w:val="22"/>
          <w:szCs w:val="22"/>
        </w:rPr>
      </w:pPr>
    </w:p>
    <w:p w:rsidR="00986D22" w:rsidRPr="00A809EC" w:rsidRDefault="00986D22" w:rsidP="00986D22">
      <w:pPr>
        <w:pStyle w:val="Telobesedila"/>
        <w:tabs>
          <w:tab w:val="left" w:pos="360"/>
        </w:tabs>
        <w:ind w:left="360" w:hanging="360"/>
        <w:jc w:val="center"/>
        <w:rPr>
          <w:rFonts w:asciiTheme="minorHAnsi" w:hAnsiTheme="minorHAnsi" w:cstheme="minorHAnsi"/>
          <w:sz w:val="22"/>
          <w:szCs w:val="22"/>
        </w:rPr>
      </w:pPr>
      <w:r w:rsidRPr="00A809EC">
        <w:rPr>
          <w:rFonts w:asciiTheme="minorHAnsi" w:hAnsiTheme="minorHAnsi" w:cstheme="minorHAnsi"/>
          <w:sz w:val="22"/>
          <w:szCs w:val="22"/>
        </w:rPr>
        <w:t>7. člen</w:t>
      </w:r>
    </w:p>
    <w:p w:rsidR="00986D22" w:rsidRPr="00A809EC" w:rsidRDefault="00986D22" w:rsidP="00986D22">
      <w:pPr>
        <w:numPr>
          <w:ilvl w:val="0"/>
          <w:numId w:val="2"/>
        </w:numPr>
        <w:tabs>
          <w:tab w:val="left" w:pos="360"/>
        </w:tabs>
        <w:ind w:left="340" w:hanging="340"/>
        <w:rPr>
          <w:rFonts w:asciiTheme="minorHAnsi" w:hAnsiTheme="minorHAnsi" w:cstheme="minorHAnsi"/>
          <w:sz w:val="22"/>
          <w:szCs w:val="22"/>
        </w:rPr>
      </w:pPr>
      <w:r w:rsidRPr="00A809EC">
        <w:rPr>
          <w:rFonts w:asciiTheme="minorHAnsi" w:hAnsiTheme="minorHAnsi" w:cstheme="minorHAnsi"/>
          <w:sz w:val="22"/>
          <w:szCs w:val="22"/>
        </w:rPr>
        <w:t>Pogodbeni stranki</w:t>
      </w:r>
      <w:r w:rsidR="00400C47" w:rsidRPr="00A809EC">
        <w:rPr>
          <w:rFonts w:asciiTheme="minorHAnsi" w:hAnsiTheme="minorHAnsi" w:cstheme="minorHAnsi"/>
          <w:sz w:val="22"/>
          <w:szCs w:val="22"/>
        </w:rPr>
        <w:t xml:space="preserve"> se dogovorita, da bosta izvajanje te pogodbe spremljala</w:t>
      </w:r>
      <w:r w:rsidR="00752EF0" w:rsidRPr="00A809EC">
        <w:rPr>
          <w:rFonts w:asciiTheme="minorHAnsi" w:hAnsiTheme="minorHAnsi" w:cstheme="minorHAnsi"/>
          <w:sz w:val="22"/>
          <w:szCs w:val="22"/>
        </w:rPr>
        <w:t>:</w:t>
      </w:r>
    </w:p>
    <w:p w:rsidR="00986D22" w:rsidRPr="00A809EC" w:rsidRDefault="00986D22" w:rsidP="00986D22">
      <w:pPr>
        <w:numPr>
          <w:ilvl w:val="0"/>
          <w:numId w:val="2"/>
        </w:numPr>
        <w:tabs>
          <w:tab w:val="left" w:pos="360"/>
        </w:tabs>
        <w:ind w:left="340" w:hanging="340"/>
        <w:rPr>
          <w:rFonts w:asciiTheme="minorHAnsi" w:hAnsiTheme="minorHAnsi" w:cstheme="minorHAnsi"/>
          <w:sz w:val="22"/>
          <w:szCs w:val="22"/>
        </w:rPr>
      </w:pPr>
      <w:r w:rsidRPr="00A809EC">
        <w:rPr>
          <w:rFonts w:asciiTheme="minorHAnsi" w:hAnsiTheme="minorHAnsi" w:cstheme="minorHAnsi"/>
          <w:sz w:val="22"/>
          <w:szCs w:val="22"/>
        </w:rPr>
        <w:t xml:space="preserve">za sofinancerja </w:t>
      </w:r>
      <w:r w:rsidR="00697DCF" w:rsidRPr="00A809EC">
        <w:rPr>
          <w:rFonts w:asciiTheme="minorHAnsi" w:hAnsiTheme="minorHAnsi" w:cstheme="minorHAnsi"/>
          <w:sz w:val="22"/>
          <w:szCs w:val="22"/>
        </w:rPr>
        <w:t>Petra Dečman, univ. dipl. geogr</w:t>
      </w:r>
      <w:r w:rsidRPr="00A809EC">
        <w:rPr>
          <w:rFonts w:asciiTheme="minorHAnsi" w:hAnsiTheme="minorHAnsi" w:cstheme="minorHAnsi"/>
          <w:sz w:val="22"/>
          <w:szCs w:val="22"/>
        </w:rPr>
        <w:t xml:space="preserve">. </w:t>
      </w:r>
    </w:p>
    <w:p w:rsidR="00752EF0" w:rsidRPr="00A809EC" w:rsidRDefault="00752EF0" w:rsidP="00986D22">
      <w:pPr>
        <w:numPr>
          <w:ilvl w:val="0"/>
          <w:numId w:val="2"/>
        </w:numPr>
        <w:tabs>
          <w:tab w:val="left" w:pos="360"/>
        </w:tabs>
        <w:ind w:left="340" w:hanging="340"/>
        <w:rPr>
          <w:rFonts w:asciiTheme="minorHAnsi" w:hAnsiTheme="minorHAnsi" w:cstheme="minorHAnsi"/>
          <w:sz w:val="22"/>
          <w:szCs w:val="22"/>
        </w:rPr>
      </w:pPr>
      <w:r w:rsidRPr="00A809EC">
        <w:rPr>
          <w:rFonts w:asciiTheme="minorHAnsi" w:hAnsiTheme="minorHAnsi" w:cstheme="minorHAnsi"/>
          <w:sz w:val="22"/>
          <w:szCs w:val="22"/>
        </w:rPr>
        <w:t>za izvajalca______________________</w:t>
      </w:r>
    </w:p>
    <w:p w:rsidR="006B10C3" w:rsidRPr="00A809EC" w:rsidRDefault="006B10C3" w:rsidP="006B10C3">
      <w:pPr>
        <w:numPr>
          <w:ilvl w:val="12"/>
          <w:numId w:val="0"/>
        </w:numPr>
        <w:tabs>
          <w:tab w:val="left" w:pos="360"/>
        </w:tabs>
        <w:jc w:val="center"/>
        <w:rPr>
          <w:rFonts w:asciiTheme="minorHAnsi" w:hAnsiTheme="minorHAnsi" w:cstheme="minorHAnsi"/>
          <w:sz w:val="22"/>
          <w:szCs w:val="22"/>
        </w:rPr>
      </w:pPr>
    </w:p>
    <w:p w:rsidR="006B10C3" w:rsidRPr="00A809EC" w:rsidRDefault="006B10C3" w:rsidP="006B10C3">
      <w:pPr>
        <w:numPr>
          <w:ilvl w:val="12"/>
          <w:numId w:val="0"/>
        </w:numPr>
        <w:tabs>
          <w:tab w:val="left" w:pos="360"/>
        </w:tabs>
        <w:jc w:val="center"/>
        <w:rPr>
          <w:rFonts w:asciiTheme="minorHAnsi" w:hAnsiTheme="minorHAnsi" w:cstheme="minorHAnsi"/>
          <w:sz w:val="22"/>
          <w:szCs w:val="22"/>
        </w:rPr>
      </w:pPr>
      <w:r w:rsidRPr="00A809EC">
        <w:rPr>
          <w:rFonts w:asciiTheme="minorHAnsi" w:hAnsiTheme="minorHAnsi" w:cstheme="minorHAnsi"/>
          <w:sz w:val="22"/>
          <w:szCs w:val="22"/>
        </w:rPr>
        <w:t>8. člen</w:t>
      </w:r>
    </w:p>
    <w:p w:rsidR="006B10C3" w:rsidRPr="00A809EC" w:rsidRDefault="006B10C3" w:rsidP="006B10C3">
      <w:pPr>
        <w:numPr>
          <w:ilvl w:val="12"/>
          <w:numId w:val="0"/>
        </w:numPr>
        <w:tabs>
          <w:tab w:val="left" w:pos="360"/>
        </w:tabs>
        <w:jc w:val="both"/>
        <w:rPr>
          <w:rFonts w:asciiTheme="minorHAnsi" w:hAnsiTheme="minorHAnsi" w:cstheme="minorHAnsi"/>
          <w:sz w:val="22"/>
          <w:szCs w:val="22"/>
        </w:rPr>
      </w:pPr>
      <w:r w:rsidRPr="00A809EC">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6B10C3" w:rsidRPr="00A809EC" w:rsidRDefault="006B10C3" w:rsidP="006B10C3">
      <w:pPr>
        <w:pStyle w:val="Telobesedila"/>
        <w:tabs>
          <w:tab w:val="left" w:pos="360"/>
        </w:tabs>
        <w:rPr>
          <w:rFonts w:asciiTheme="minorHAnsi" w:hAnsiTheme="minorHAnsi" w:cstheme="minorHAnsi"/>
          <w:sz w:val="22"/>
          <w:szCs w:val="22"/>
        </w:rPr>
      </w:pPr>
    </w:p>
    <w:p w:rsidR="00986D22" w:rsidRPr="00A809EC" w:rsidRDefault="006B10C3" w:rsidP="00986D22">
      <w:pPr>
        <w:pStyle w:val="Telobesedila"/>
        <w:tabs>
          <w:tab w:val="left" w:pos="360"/>
        </w:tabs>
        <w:ind w:left="360" w:hanging="360"/>
        <w:jc w:val="center"/>
        <w:rPr>
          <w:rFonts w:asciiTheme="minorHAnsi" w:hAnsiTheme="minorHAnsi" w:cstheme="minorHAnsi"/>
          <w:sz w:val="22"/>
          <w:szCs w:val="22"/>
        </w:rPr>
      </w:pPr>
      <w:r w:rsidRPr="00A809EC">
        <w:rPr>
          <w:rFonts w:asciiTheme="minorHAnsi" w:hAnsiTheme="minorHAnsi" w:cstheme="minorHAnsi"/>
          <w:sz w:val="22"/>
          <w:szCs w:val="22"/>
        </w:rPr>
        <w:t>9</w:t>
      </w:r>
      <w:r w:rsidR="00986D22" w:rsidRPr="00A809EC">
        <w:rPr>
          <w:rFonts w:asciiTheme="minorHAnsi" w:hAnsiTheme="minorHAnsi" w:cstheme="minorHAnsi"/>
          <w:sz w:val="22"/>
          <w:szCs w:val="22"/>
        </w:rPr>
        <w:t>. člen</w:t>
      </w:r>
    </w:p>
    <w:p w:rsidR="00986D22" w:rsidRPr="00A809EC" w:rsidRDefault="00986D22" w:rsidP="00986D22">
      <w:pPr>
        <w:pStyle w:val="Telobesedila"/>
        <w:rPr>
          <w:rFonts w:asciiTheme="minorHAnsi" w:hAnsiTheme="minorHAnsi" w:cstheme="minorHAnsi"/>
          <w:sz w:val="22"/>
          <w:szCs w:val="22"/>
        </w:rPr>
      </w:pPr>
      <w:r w:rsidRPr="00A809EC">
        <w:rPr>
          <w:rFonts w:asciiTheme="minorHAnsi" w:hAnsiTheme="minorHAnsi" w:cstheme="minorHAnsi"/>
          <w:sz w:val="22"/>
          <w:szCs w:val="22"/>
        </w:rPr>
        <w:t xml:space="preserve">Pogodbeni stranki sta soglasni, da se bosta obveščali o vseh dejstvih, ki so pomembna za izvajanje te pogodbe. Vse spremembe ali dopolnitve k tej pogodbi bosta pogodbeni stranki urejali s pisnim </w:t>
      </w:r>
      <w:r w:rsidR="00400C47" w:rsidRPr="00A809EC">
        <w:rPr>
          <w:rFonts w:asciiTheme="minorHAnsi" w:hAnsiTheme="minorHAnsi" w:cstheme="minorHAnsi"/>
          <w:sz w:val="22"/>
          <w:szCs w:val="22"/>
        </w:rPr>
        <w:t>dodatkom</w:t>
      </w:r>
      <w:r w:rsidRPr="00A809EC">
        <w:rPr>
          <w:rFonts w:asciiTheme="minorHAnsi" w:hAnsiTheme="minorHAnsi" w:cstheme="minorHAnsi"/>
          <w:sz w:val="22"/>
          <w:szCs w:val="22"/>
        </w:rPr>
        <w:t>.</w:t>
      </w:r>
    </w:p>
    <w:p w:rsidR="006B10C3" w:rsidRPr="00A809EC" w:rsidRDefault="006B10C3" w:rsidP="00986D22">
      <w:pPr>
        <w:pStyle w:val="Telobesedila"/>
        <w:rPr>
          <w:rFonts w:asciiTheme="minorHAnsi" w:hAnsiTheme="minorHAnsi" w:cstheme="minorHAnsi"/>
          <w:sz w:val="22"/>
          <w:szCs w:val="22"/>
        </w:rPr>
      </w:pPr>
    </w:p>
    <w:p w:rsidR="00986D22" w:rsidRPr="00A809EC" w:rsidRDefault="006B10C3" w:rsidP="00986D22">
      <w:pPr>
        <w:pStyle w:val="Telobesedila"/>
        <w:tabs>
          <w:tab w:val="left" w:pos="360"/>
        </w:tabs>
        <w:ind w:left="360" w:hanging="360"/>
        <w:jc w:val="center"/>
        <w:rPr>
          <w:rFonts w:asciiTheme="minorHAnsi" w:hAnsiTheme="minorHAnsi" w:cstheme="minorHAnsi"/>
          <w:sz w:val="22"/>
          <w:szCs w:val="22"/>
        </w:rPr>
      </w:pPr>
      <w:r w:rsidRPr="00A809EC">
        <w:rPr>
          <w:rFonts w:asciiTheme="minorHAnsi" w:hAnsiTheme="minorHAnsi" w:cstheme="minorHAnsi"/>
          <w:sz w:val="22"/>
          <w:szCs w:val="22"/>
        </w:rPr>
        <w:t>10</w:t>
      </w:r>
      <w:r w:rsidR="00986D22" w:rsidRPr="00A809EC">
        <w:rPr>
          <w:rFonts w:asciiTheme="minorHAnsi" w:hAnsiTheme="minorHAnsi" w:cstheme="minorHAnsi"/>
          <w:sz w:val="22"/>
          <w:szCs w:val="22"/>
        </w:rPr>
        <w:t>. člen</w:t>
      </w:r>
    </w:p>
    <w:p w:rsidR="00271764" w:rsidRPr="00A809EC" w:rsidRDefault="00986D22" w:rsidP="00986D22">
      <w:pPr>
        <w:pStyle w:val="Telobesedila"/>
        <w:rPr>
          <w:rFonts w:asciiTheme="minorHAnsi" w:hAnsiTheme="minorHAnsi" w:cstheme="minorHAnsi"/>
          <w:sz w:val="22"/>
          <w:szCs w:val="22"/>
        </w:rPr>
      </w:pPr>
      <w:r w:rsidRPr="00A809EC">
        <w:rPr>
          <w:rFonts w:asciiTheme="minorHAnsi" w:hAnsiTheme="minorHAnsi" w:cstheme="minorHAnsi"/>
          <w:sz w:val="22"/>
          <w:szCs w:val="22"/>
        </w:rPr>
        <w:t>Pogodbeni stranki sta soglasni, da bosta morebitne spore reševali sporazumno, v nasprotnem primeru bo spor reševalo</w:t>
      </w:r>
      <w:r w:rsidR="00220D8D" w:rsidRPr="00A809EC">
        <w:rPr>
          <w:rFonts w:asciiTheme="minorHAnsi" w:hAnsiTheme="minorHAnsi" w:cstheme="minorHAnsi"/>
          <w:sz w:val="22"/>
          <w:szCs w:val="22"/>
        </w:rPr>
        <w:t xml:space="preserve"> pristojno sodišče</w:t>
      </w:r>
      <w:r w:rsidR="00922555" w:rsidRPr="00A809EC">
        <w:rPr>
          <w:rFonts w:asciiTheme="minorHAnsi" w:hAnsiTheme="minorHAnsi" w:cstheme="minorHAnsi"/>
          <w:sz w:val="22"/>
          <w:szCs w:val="22"/>
        </w:rPr>
        <w:t>.</w:t>
      </w:r>
    </w:p>
    <w:p w:rsidR="00986D22" w:rsidRPr="00A809EC" w:rsidRDefault="00986D22" w:rsidP="00986D22">
      <w:pPr>
        <w:pStyle w:val="Telobesedila"/>
        <w:tabs>
          <w:tab w:val="left" w:pos="360"/>
        </w:tabs>
        <w:jc w:val="center"/>
        <w:rPr>
          <w:rFonts w:asciiTheme="minorHAnsi" w:hAnsiTheme="minorHAnsi" w:cstheme="minorHAnsi"/>
          <w:sz w:val="22"/>
          <w:szCs w:val="22"/>
        </w:rPr>
      </w:pPr>
    </w:p>
    <w:p w:rsidR="00543B91" w:rsidRDefault="00543B91">
      <w:pPr>
        <w:rPr>
          <w:rFonts w:asciiTheme="minorHAnsi" w:hAnsiTheme="minorHAnsi" w:cstheme="minorHAnsi"/>
          <w:sz w:val="22"/>
          <w:szCs w:val="22"/>
        </w:rPr>
      </w:pPr>
      <w:r>
        <w:rPr>
          <w:rFonts w:asciiTheme="minorHAnsi" w:hAnsiTheme="minorHAnsi" w:cstheme="minorHAnsi"/>
          <w:sz w:val="22"/>
          <w:szCs w:val="22"/>
        </w:rPr>
        <w:br w:type="page"/>
      </w:r>
    </w:p>
    <w:p w:rsidR="006B10C3" w:rsidRPr="00A809EC" w:rsidRDefault="006B10C3" w:rsidP="00986D22">
      <w:pPr>
        <w:pStyle w:val="Telobesedila"/>
        <w:tabs>
          <w:tab w:val="left" w:pos="360"/>
        </w:tabs>
        <w:jc w:val="center"/>
        <w:rPr>
          <w:rFonts w:asciiTheme="minorHAnsi" w:hAnsiTheme="minorHAnsi" w:cstheme="minorHAnsi"/>
          <w:sz w:val="22"/>
          <w:szCs w:val="22"/>
        </w:rPr>
      </w:pPr>
    </w:p>
    <w:p w:rsidR="00986D22" w:rsidRPr="00A809EC" w:rsidRDefault="00986D22" w:rsidP="00986D22">
      <w:pPr>
        <w:pStyle w:val="Telobesedila"/>
        <w:tabs>
          <w:tab w:val="left" w:pos="360"/>
        </w:tabs>
        <w:jc w:val="center"/>
        <w:rPr>
          <w:rFonts w:asciiTheme="minorHAnsi" w:hAnsiTheme="minorHAnsi" w:cstheme="minorHAnsi"/>
          <w:sz w:val="22"/>
          <w:szCs w:val="22"/>
        </w:rPr>
      </w:pPr>
      <w:r w:rsidRPr="00A809EC">
        <w:rPr>
          <w:rFonts w:asciiTheme="minorHAnsi" w:hAnsiTheme="minorHAnsi" w:cstheme="minorHAnsi"/>
          <w:sz w:val="22"/>
          <w:szCs w:val="22"/>
        </w:rPr>
        <w:t>1</w:t>
      </w:r>
      <w:r w:rsidR="006B10C3" w:rsidRPr="00A809EC">
        <w:rPr>
          <w:rFonts w:asciiTheme="minorHAnsi" w:hAnsiTheme="minorHAnsi" w:cstheme="minorHAnsi"/>
          <w:sz w:val="22"/>
          <w:szCs w:val="22"/>
        </w:rPr>
        <w:t>1</w:t>
      </w:r>
      <w:r w:rsidRPr="00A809EC">
        <w:rPr>
          <w:rFonts w:asciiTheme="minorHAnsi" w:hAnsiTheme="minorHAnsi" w:cstheme="minorHAnsi"/>
          <w:sz w:val="22"/>
          <w:szCs w:val="22"/>
        </w:rPr>
        <w:t>. člen</w:t>
      </w:r>
    </w:p>
    <w:p w:rsidR="00986D22" w:rsidRPr="00A809EC" w:rsidRDefault="00986D22" w:rsidP="00986D22">
      <w:pPr>
        <w:pStyle w:val="Telobesedila"/>
        <w:rPr>
          <w:rFonts w:asciiTheme="minorHAnsi" w:hAnsiTheme="minorHAnsi" w:cstheme="minorHAnsi"/>
          <w:sz w:val="22"/>
          <w:szCs w:val="22"/>
        </w:rPr>
      </w:pPr>
      <w:r w:rsidRPr="00A809EC">
        <w:rPr>
          <w:rFonts w:asciiTheme="minorHAnsi" w:hAnsiTheme="minorHAnsi" w:cstheme="minorHAnsi"/>
          <w:sz w:val="22"/>
          <w:szCs w:val="22"/>
        </w:rPr>
        <w:t>Pogodba stopi v veljavo z dnem, ko jo podpišeta obe pogodbeni stranki in velja za leto 20</w:t>
      </w:r>
      <w:r w:rsidR="00914448" w:rsidRPr="00A809EC">
        <w:rPr>
          <w:rFonts w:asciiTheme="minorHAnsi" w:hAnsiTheme="minorHAnsi" w:cstheme="minorHAnsi"/>
          <w:sz w:val="22"/>
          <w:szCs w:val="22"/>
        </w:rPr>
        <w:t>20</w:t>
      </w:r>
      <w:r w:rsidRPr="00A809EC">
        <w:rPr>
          <w:rFonts w:asciiTheme="minorHAnsi" w:hAnsiTheme="minorHAnsi" w:cstheme="minorHAnsi"/>
          <w:sz w:val="22"/>
          <w:szCs w:val="22"/>
        </w:rPr>
        <w:t>.</w:t>
      </w:r>
    </w:p>
    <w:p w:rsidR="006B10C3" w:rsidRPr="00A809EC" w:rsidRDefault="006B10C3" w:rsidP="00986D22">
      <w:pPr>
        <w:pStyle w:val="Telobesedila"/>
        <w:rPr>
          <w:rFonts w:asciiTheme="minorHAnsi" w:hAnsiTheme="minorHAnsi" w:cstheme="minorHAnsi"/>
          <w:sz w:val="22"/>
          <w:szCs w:val="22"/>
        </w:rPr>
      </w:pPr>
    </w:p>
    <w:p w:rsidR="00986D22" w:rsidRPr="00A809EC" w:rsidRDefault="00986D22" w:rsidP="00986D22">
      <w:pPr>
        <w:pStyle w:val="Telobesedila"/>
        <w:tabs>
          <w:tab w:val="left" w:pos="360"/>
        </w:tabs>
        <w:jc w:val="center"/>
        <w:rPr>
          <w:rFonts w:asciiTheme="minorHAnsi" w:hAnsiTheme="minorHAnsi" w:cstheme="minorHAnsi"/>
          <w:sz w:val="22"/>
          <w:szCs w:val="22"/>
        </w:rPr>
      </w:pPr>
      <w:r w:rsidRPr="00A809EC">
        <w:rPr>
          <w:rFonts w:asciiTheme="minorHAnsi" w:hAnsiTheme="minorHAnsi" w:cstheme="minorHAnsi"/>
          <w:sz w:val="22"/>
          <w:szCs w:val="22"/>
        </w:rPr>
        <w:t>1</w:t>
      </w:r>
      <w:r w:rsidR="006B10C3" w:rsidRPr="00A809EC">
        <w:rPr>
          <w:rFonts w:asciiTheme="minorHAnsi" w:hAnsiTheme="minorHAnsi" w:cstheme="minorHAnsi"/>
          <w:sz w:val="22"/>
          <w:szCs w:val="22"/>
        </w:rPr>
        <w:t>2</w:t>
      </w:r>
      <w:r w:rsidRPr="00A809EC">
        <w:rPr>
          <w:rFonts w:asciiTheme="minorHAnsi" w:hAnsiTheme="minorHAnsi" w:cstheme="minorHAnsi"/>
          <w:sz w:val="22"/>
          <w:szCs w:val="22"/>
        </w:rPr>
        <w:t>. člen</w:t>
      </w:r>
    </w:p>
    <w:p w:rsidR="00986D22" w:rsidRPr="00A809EC" w:rsidRDefault="00986D22" w:rsidP="00986D22">
      <w:pPr>
        <w:pStyle w:val="Telobesedila"/>
        <w:rPr>
          <w:rFonts w:asciiTheme="minorHAnsi" w:hAnsiTheme="minorHAnsi" w:cstheme="minorHAnsi"/>
          <w:sz w:val="22"/>
          <w:szCs w:val="22"/>
        </w:rPr>
      </w:pPr>
      <w:r w:rsidRPr="00A809EC">
        <w:rPr>
          <w:rFonts w:asciiTheme="minorHAnsi" w:hAnsiTheme="minorHAnsi" w:cstheme="minorHAnsi"/>
          <w:sz w:val="22"/>
          <w:szCs w:val="22"/>
        </w:rPr>
        <w:t xml:space="preserve">Ta pogodba je sestavljena v </w:t>
      </w:r>
      <w:r w:rsidR="00883DB1" w:rsidRPr="00A809EC">
        <w:rPr>
          <w:rFonts w:asciiTheme="minorHAnsi" w:hAnsiTheme="minorHAnsi" w:cstheme="minorHAnsi"/>
          <w:sz w:val="22"/>
          <w:szCs w:val="22"/>
        </w:rPr>
        <w:t>dveh</w:t>
      </w:r>
      <w:r w:rsidRPr="00A809EC">
        <w:rPr>
          <w:rFonts w:asciiTheme="minorHAnsi" w:hAnsiTheme="minorHAnsi" w:cstheme="minorHAnsi"/>
          <w:sz w:val="22"/>
          <w:szCs w:val="22"/>
        </w:rPr>
        <w:t xml:space="preserve"> enakih izvodih, od katerih vsaka pogodbena stranka prejme en izvod</w:t>
      </w:r>
      <w:r w:rsidR="00400C47" w:rsidRPr="00A809EC">
        <w:rPr>
          <w:rFonts w:asciiTheme="minorHAnsi" w:hAnsiTheme="minorHAnsi" w:cstheme="minorHAnsi"/>
          <w:sz w:val="22"/>
          <w:szCs w:val="22"/>
        </w:rPr>
        <w:t>.</w:t>
      </w:r>
    </w:p>
    <w:p w:rsidR="00986D22" w:rsidRPr="00A809EC" w:rsidRDefault="00986D22" w:rsidP="00986D22">
      <w:pPr>
        <w:pStyle w:val="Telobesedila"/>
        <w:rPr>
          <w:rFonts w:asciiTheme="minorHAnsi" w:hAnsiTheme="minorHAnsi" w:cstheme="minorHAnsi"/>
          <w:sz w:val="22"/>
          <w:szCs w:val="22"/>
        </w:rPr>
      </w:pPr>
    </w:p>
    <w:p w:rsidR="006B10C3" w:rsidRPr="00A809EC" w:rsidRDefault="006B10C3" w:rsidP="00986D22">
      <w:pPr>
        <w:pStyle w:val="Telobesedila"/>
        <w:rPr>
          <w:rFonts w:asciiTheme="minorHAnsi" w:hAnsiTheme="minorHAnsi" w:cstheme="minorHAnsi"/>
          <w:sz w:val="22"/>
          <w:szCs w:val="22"/>
        </w:rPr>
      </w:pPr>
    </w:p>
    <w:p w:rsidR="006B10C3" w:rsidRPr="00A809EC" w:rsidRDefault="006B10C3" w:rsidP="00986D22">
      <w:pPr>
        <w:pStyle w:val="Telobesedila"/>
        <w:rPr>
          <w:rFonts w:asciiTheme="minorHAnsi" w:hAnsiTheme="minorHAnsi" w:cstheme="minorHAnsi"/>
          <w:sz w:val="22"/>
          <w:szCs w:val="22"/>
        </w:rPr>
      </w:pPr>
    </w:p>
    <w:p w:rsidR="00986D22" w:rsidRPr="00A809EC" w:rsidRDefault="00986D22" w:rsidP="00986D22">
      <w:pPr>
        <w:pStyle w:val="Telobesedila"/>
        <w:rPr>
          <w:rFonts w:asciiTheme="minorHAnsi" w:hAnsiTheme="minorHAnsi" w:cstheme="minorHAnsi"/>
          <w:sz w:val="22"/>
          <w:szCs w:val="22"/>
        </w:rPr>
      </w:pPr>
      <w:r w:rsidRPr="00A809EC">
        <w:rPr>
          <w:rFonts w:asciiTheme="minorHAnsi" w:hAnsiTheme="minorHAnsi" w:cstheme="minorHAnsi"/>
          <w:sz w:val="22"/>
          <w:szCs w:val="22"/>
        </w:rPr>
        <w:t>Štev.:</w:t>
      </w:r>
      <w:r w:rsidR="009F0C1E" w:rsidRPr="00A809EC">
        <w:rPr>
          <w:rFonts w:asciiTheme="minorHAnsi" w:hAnsiTheme="minorHAnsi" w:cstheme="minorHAnsi"/>
          <w:sz w:val="22"/>
          <w:szCs w:val="22"/>
        </w:rPr>
        <w:tab/>
      </w:r>
      <w:r w:rsidR="009F0C1E" w:rsidRPr="00A809EC">
        <w:rPr>
          <w:rFonts w:asciiTheme="minorHAnsi" w:hAnsiTheme="minorHAnsi" w:cstheme="minorHAnsi"/>
          <w:sz w:val="22"/>
          <w:szCs w:val="22"/>
        </w:rPr>
        <w:tab/>
      </w:r>
      <w:r w:rsidR="009F0C1E" w:rsidRPr="00A809EC">
        <w:rPr>
          <w:rFonts w:asciiTheme="minorHAnsi" w:hAnsiTheme="minorHAnsi" w:cstheme="minorHAnsi"/>
          <w:sz w:val="22"/>
          <w:szCs w:val="22"/>
        </w:rPr>
        <w:tab/>
      </w:r>
      <w:r w:rsidR="008D679A" w:rsidRPr="00A809EC">
        <w:rPr>
          <w:rFonts w:asciiTheme="minorHAnsi" w:hAnsiTheme="minorHAnsi" w:cstheme="minorHAnsi"/>
          <w:sz w:val="22"/>
          <w:szCs w:val="22"/>
        </w:rPr>
        <w:tab/>
      </w:r>
      <w:r w:rsidR="008D679A" w:rsidRPr="00A809EC">
        <w:rPr>
          <w:rFonts w:asciiTheme="minorHAnsi" w:hAnsiTheme="minorHAnsi" w:cstheme="minorHAnsi"/>
          <w:sz w:val="22"/>
          <w:szCs w:val="22"/>
        </w:rPr>
        <w:tab/>
      </w:r>
      <w:r w:rsidR="008776B6" w:rsidRPr="00A809EC">
        <w:rPr>
          <w:rFonts w:asciiTheme="minorHAnsi" w:hAnsiTheme="minorHAnsi" w:cstheme="minorHAnsi"/>
          <w:sz w:val="22"/>
          <w:szCs w:val="22"/>
        </w:rPr>
        <w:tab/>
      </w:r>
      <w:r w:rsidRPr="00A809EC">
        <w:rPr>
          <w:rFonts w:asciiTheme="minorHAnsi" w:hAnsiTheme="minorHAnsi" w:cstheme="minorHAnsi"/>
          <w:sz w:val="22"/>
          <w:szCs w:val="22"/>
        </w:rPr>
        <w:t xml:space="preserve">        Štev.:</w:t>
      </w:r>
    </w:p>
    <w:p w:rsidR="00986D22" w:rsidRPr="00A809EC" w:rsidRDefault="00986D22" w:rsidP="00986D22">
      <w:pPr>
        <w:pStyle w:val="Telobesedila"/>
        <w:rPr>
          <w:rFonts w:asciiTheme="minorHAnsi" w:hAnsiTheme="minorHAnsi" w:cstheme="minorHAnsi"/>
          <w:sz w:val="22"/>
          <w:szCs w:val="22"/>
        </w:rPr>
      </w:pPr>
      <w:r w:rsidRPr="00A809EC">
        <w:rPr>
          <w:rFonts w:asciiTheme="minorHAnsi" w:hAnsiTheme="minorHAnsi" w:cstheme="minorHAnsi"/>
          <w:sz w:val="22"/>
          <w:szCs w:val="22"/>
        </w:rPr>
        <w:t>Datum:</w:t>
      </w:r>
      <w:r w:rsidRPr="00A809EC">
        <w:rPr>
          <w:rFonts w:asciiTheme="minorHAnsi" w:hAnsiTheme="minorHAnsi" w:cstheme="minorHAnsi"/>
          <w:sz w:val="22"/>
          <w:szCs w:val="22"/>
        </w:rPr>
        <w:tab/>
      </w:r>
      <w:r w:rsidRPr="00A809EC">
        <w:rPr>
          <w:rFonts w:asciiTheme="minorHAnsi" w:hAnsiTheme="minorHAnsi" w:cstheme="minorHAnsi"/>
          <w:sz w:val="22"/>
          <w:szCs w:val="22"/>
        </w:rPr>
        <w:tab/>
      </w:r>
      <w:r w:rsidRPr="00A809EC">
        <w:rPr>
          <w:rFonts w:asciiTheme="minorHAnsi" w:hAnsiTheme="minorHAnsi" w:cstheme="minorHAnsi"/>
          <w:sz w:val="22"/>
          <w:szCs w:val="22"/>
        </w:rPr>
        <w:tab/>
      </w:r>
      <w:r w:rsidRPr="00A809EC">
        <w:rPr>
          <w:rFonts w:asciiTheme="minorHAnsi" w:hAnsiTheme="minorHAnsi" w:cstheme="minorHAnsi"/>
          <w:sz w:val="22"/>
          <w:szCs w:val="22"/>
        </w:rPr>
        <w:tab/>
      </w:r>
      <w:r w:rsidRPr="00A809EC">
        <w:rPr>
          <w:rFonts w:asciiTheme="minorHAnsi" w:hAnsiTheme="minorHAnsi" w:cstheme="minorHAnsi"/>
          <w:sz w:val="22"/>
          <w:szCs w:val="22"/>
        </w:rPr>
        <w:tab/>
        <w:t xml:space="preserve">        </w:t>
      </w:r>
      <w:r w:rsidR="004958AF" w:rsidRPr="00A809EC">
        <w:rPr>
          <w:rFonts w:asciiTheme="minorHAnsi" w:hAnsiTheme="minorHAnsi" w:cstheme="minorHAnsi"/>
          <w:sz w:val="22"/>
          <w:szCs w:val="22"/>
        </w:rPr>
        <w:tab/>
        <w:t xml:space="preserve">        </w:t>
      </w:r>
      <w:r w:rsidRPr="00A809EC">
        <w:rPr>
          <w:rFonts w:asciiTheme="minorHAnsi" w:hAnsiTheme="minorHAnsi" w:cstheme="minorHAnsi"/>
          <w:sz w:val="22"/>
          <w:szCs w:val="22"/>
        </w:rPr>
        <w:t xml:space="preserve">Datum: </w:t>
      </w:r>
    </w:p>
    <w:p w:rsidR="00986D22" w:rsidRPr="00A809EC" w:rsidRDefault="00986D22" w:rsidP="00986D22">
      <w:pPr>
        <w:pStyle w:val="Telobesedila"/>
        <w:rPr>
          <w:rFonts w:asciiTheme="minorHAnsi" w:hAnsiTheme="minorHAnsi" w:cstheme="minorHAnsi"/>
          <w:sz w:val="22"/>
          <w:szCs w:val="22"/>
        </w:rPr>
      </w:pPr>
    </w:p>
    <w:p w:rsidR="008801F4" w:rsidRPr="00A809EC" w:rsidRDefault="008801F4" w:rsidP="00986D22">
      <w:pPr>
        <w:pStyle w:val="Telobesedila"/>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48"/>
        <w:gridCol w:w="4394"/>
      </w:tblGrid>
      <w:tr w:rsidR="00A809EC" w:rsidRPr="00A809EC">
        <w:tc>
          <w:tcPr>
            <w:tcW w:w="4748" w:type="dxa"/>
          </w:tcPr>
          <w:p w:rsidR="00986D22" w:rsidRPr="00A809EC" w:rsidRDefault="00986D22" w:rsidP="00986D22">
            <w:pPr>
              <w:pStyle w:val="Telobesedila"/>
              <w:rPr>
                <w:rFonts w:asciiTheme="minorHAnsi" w:hAnsiTheme="minorHAnsi" w:cstheme="minorHAnsi"/>
                <w:b/>
                <w:sz w:val="22"/>
                <w:szCs w:val="22"/>
              </w:rPr>
            </w:pPr>
            <w:r w:rsidRPr="00A809EC">
              <w:rPr>
                <w:rFonts w:asciiTheme="minorHAnsi" w:hAnsiTheme="minorHAnsi" w:cstheme="minorHAnsi"/>
                <w:b/>
                <w:sz w:val="22"/>
                <w:szCs w:val="22"/>
              </w:rPr>
              <w:t>SOFINANCER:</w:t>
            </w:r>
          </w:p>
        </w:tc>
        <w:tc>
          <w:tcPr>
            <w:tcW w:w="4394" w:type="dxa"/>
          </w:tcPr>
          <w:p w:rsidR="00986D22" w:rsidRPr="00A809EC" w:rsidRDefault="00986D22" w:rsidP="00986D22">
            <w:pPr>
              <w:pStyle w:val="Telobesedila"/>
              <w:rPr>
                <w:rFonts w:asciiTheme="minorHAnsi" w:hAnsiTheme="minorHAnsi" w:cstheme="minorHAnsi"/>
                <w:b/>
                <w:sz w:val="22"/>
                <w:szCs w:val="22"/>
              </w:rPr>
            </w:pPr>
            <w:r w:rsidRPr="00A809EC">
              <w:rPr>
                <w:rFonts w:asciiTheme="minorHAnsi" w:hAnsiTheme="minorHAnsi" w:cstheme="minorHAnsi"/>
                <w:b/>
                <w:sz w:val="22"/>
                <w:szCs w:val="22"/>
              </w:rPr>
              <w:t>IZVAJALEC:</w:t>
            </w:r>
          </w:p>
        </w:tc>
      </w:tr>
      <w:tr w:rsidR="00A809EC" w:rsidRPr="00A809EC">
        <w:tc>
          <w:tcPr>
            <w:tcW w:w="4748" w:type="dxa"/>
          </w:tcPr>
          <w:p w:rsidR="00986D22" w:rsidRPr="00A809EC" w:rsidRDefault="00986D22" w:rsidP="00986D22">
            <w:pPr>
              <w:pStyle w:val="Telobesedila"/>
              <w:rPr>
                <w:rFonts w:asciiTheme="minorHAnsi" w:hAnsiTheme="minorHAnsi" w:cstheme="minorHAnsi"/>
                <w:b/>
                <w:sz w:val="22"/>
                <w:szCs w:val="22"/>
              </w:rPr>
            </w:pPr>
            <w:r w:rsidRPr="00A809EC">
              <w:rPr>
                <w:rFonts w:asciiTheme="minorHAnsi" w:hAnsiTheme="minorHAnsi" w:cstheme="minorHAnsi"/>
                <w:b/>
                <w:sz w:val="22"/>
                <w:szCs w:val="22"/>
              </w:rPr>
              <w:t>OBČINA JESENICE</w:t>
            </w:r>
          </w:p>
        </w:tc>
        <w:tc>
          <w:tcPr>
            <w:tcW w:w="4394" w:type="dxa"/>
          </w:tcPr>
          <w:p w:rsidR="00986D22" w:rsidRPr="00A809EC" w:rsidRDefault="00986D22" w:rsidP="00986D22">
            <w:pPr>
              <w:pStyle w:val="Telobesedila"/>
              <w:rPr>
                <w:rFonts w:asciiTheme="minorHAnsi" w:hAnsiTheme="minorHAnsi" w:cstheme="minorHAnsi"/>
                <w:b/>
                <w:sz w:val="22"/>
                <w:szCs w:val="22"/>
              </w:rPr>
            </w:pPr>
          </w:p>
        </w:tc>
      </w:tr>
      <w:tr w:rsidR="00A809EC" w:rsidRPr="00A809EC">
        <w:tc>
          <w:tcPr>
            <w:tcW w:w="4748" w:type="dxa"/>
          </w:tcPr>
          <w:p w:rsidR="00986D22" w:rsidRPr="00A809EC" w:rsidRDefault="00986D22" w:rsidP="00986D22">
            <w:pPr>
              <w:pStyle w:val="Telobesedila"/>
              <w:rPr>
                <w:rFonts w:asciiTheme="minorHAnsi" w:hAnsiTheme="minorHAnsi" w:cstheme="minorHAnsi"/>
                <w:b/>
                <w:sz w:val="22"/>
                <w:szCs w:val="22"/>
              </w:rPr>
            </w:pPr>
            <w:r w:rsidRPr="00A809EC">
              <w:rPr>
                <w:rFonts w:asciiTheme="minorHAnsi" w:hAnsiTheme="minorHAnsi" w:cstheme="minorHAnsi"/>
                <w:b/>
                <w:sz w:val="22"/>
                <w:szCs w:val="22"/>
              </w:rPr>
              <w:t>Župan</w:t>
            </w:r>
          </w:p>
        </w:tc>
        <w:tc>
          <w:tcPr>
            <w:tcW w:w="4394" w:type="dxa"/>
          </w:tcPr>
          <w:p w:rsidR="00986D22" w:rsidRPr="00A809EC" w:rsidRDefault="00986D22" w:rsidP="00986D22">
            <w:pPr>
              <w:pStyle w:val="Telobesedila"/>
              <w:rPr>
                <w:rFonts w:asciiTheme="minorHAnsi" w:hAnsiTheme="minorHAnsi" w:cstheme="minorHAnsi"/>
                <w:b/>
                <w:sz w:val="22"/>
                <w:szCs w:val="22"/>
              </w:rPr>
            </w:pPr>
          </w:p>
        </w:tc>
      </w:tr>
      <w:tr w:rsidR="00A809EC" w:rsidRPr="00A809EC">
        <w:tc>
          <w:tcPr>
            <w:tcW w:w="4748" w:type="dxa"/>
          </w:tcPr>
          <w:p w:rsidR="00986D22" w:rsidRPr="00A809EC" w:rsidRDefault="0098160A" w:rsidP="00986D22">
            <w:pPr>
              <w:pStyle w:val="Telobesedila"/>
              <w:rPr>
                <w:rFonts w:asciiTheme="minorHAnsi" w:hAnsiTheme="minorHAnsi" w:cstheme="minorHAnsi"/>
                <w:b/>
                <w:sz w:val="22"/>
                <w:szCs w:val="22"/>
              </w:rPr>
            </w:pPr>
            <w:r w:rsidRPr="00A809EC">
              <w:rPr>
                <w:rFonts w:asciiTheme="minorHAnsi" w:hAnsiTheme="minorHAnsi" w:cstheme="minorHAnsi"/>
                <w:b/>
                <w:sz w:val="22"/>
                <w:szCs w:val="22"/>
              </w:rPr>
              <w:t>Blaž Račič</w:t>
            </w:r>
          </w:p>
        </w:tc>
        <w:tc>
          <w:tcPr>
            <w:tcW w:w="4394" w:type="dxa"/>
          </w:tcPr>
          <w:p w:rsidR="00986D22" w:rsidRPr="00A809EC" w:rsidRDefault="00986D22" w:rsidP="00986D22">
            <w:pPr>
              <w:pStyle w:val="Telobesedila"/>
              <w:rPr>
                <w:rFonts w:asciiTheme="minorHAnsi" w:hAnsiTheme="minorHAnsi" w:cstheme="minorHAnsi"/>
                <w:b/>
                <w:sz w:val="22"/>
                <w:szCs w:val="22"/>
              </w:rPr>
            </w:pPr>
          </w:p>
        </w:tc>
      </w:tr>
    </w:tbl>
    <w:p w:rsidR="006A1F38" w:rsidRPr="00A809EC" w:rsidRDefault="006A1F38" w:rsidP="00A20DCD">
      <w:pPr>
        <w:rPr>
          <w:rFonts w:asciiTheme="minorHAnsi" w:hAnsiTheme="minorHAnsi" w:cstheme="minorHAnsi"/>
          <w:sz w:val="22"/>
          <w:szCs w:val="22"/>
        </w:rPr>
      </w:pPr>
    </w:p>
    <w:sectPr w:rsidR="006A1F38" w:rsidRPr="00A809EC" w:rsidSect="00A809EC">
      <w:footerReference w:type="default" r:id="rId7"/>
      <w:pgSz w:w="11907" w:h="16840" w:code="9"/>
      <w:pgMar w:top="1418"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9EC" w:rsidRDefault="00A809EC" w:rsidP="00A809EC">
      <w:r>
        <w:separator/>
      </w:r>
    </w:p>
  </w:endnote>
  <w:endnote w:type="continuationSeparator" w:id="0">
    <w:p w:rsidR="00A809EC" w:rsidRDefault="00A809EC" w:rsidP="00A8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9EC" w:rsidRPr="00A809EC" w:rsidRDefault="00A809EC" w:rsidP="00A809EC">
    <w:pPr>
      <w:pStyle w:val="Noga"/>
      <w:jc w:val="right"/>
      <w:rPr>
        <w:rFonts w:ascii="Calibri" w:hAnsi="Calibri"/>
        <w:sz w:val="22"/>
      </w:rPr>
    </w:pPr>
    <w:r w:rsidRPr="00116A45">
      <w:rPr>
        <w:rFonts w:ascii="Calibri" w:hAnsi="Calibri"/>
        <w:bCs/>
        <w:sz w:val="22"/>
      </w:rPr>
      <w:fldChar w:fldCharType="begin"/>
    </w:r>
    <w:r w:rsidRPr="00116A45">
      <w:rPr>
        <w:rFonts w:ascii="Calibri" w:hAnsi="Calibri"/>
        <w:bCs/>
        <w:sz w:val="22"/>
      </w:rPr>
      <w:instrText>PAGE</w:instrText>
    </w:r>
    <w:r w:rsidRPr="00116A45">
      <w:rPr>
        <w:rFonts w:ascii="Calibri" w:hAnsi="Calibri"/>
        <w:bCs/>
        <w:sz w:val="22"/>
      </w:rPr>
      <w:fldChar w:fldCharType="separate"/>
    </w:r>
    <w:r w:rsidR="005E158A">
      <w:rPr>
        <w:rFonts w:ascii="Calibri" w:hAnsi="Calibri"/>
        <w:bCs/>
        <w:noProof/>
        <w:sz w:val="22"/>
      </w:rPr>
      <w:t>1</w:t>
    </w:r>
    <w:r w:rsidRPr="00116A45">
      <w:rPr>
        <w:rFonts w:ascii="Calibri" w:hAnsi="Calibri"/>
        <w:bCs/>
        <w:sz w:val="22"/>
      </w:rPr>
      <w:fldChar w:fldCharType="end"/>
    </w:r>
    <w:r w:rsidRPr="00116A45">
      <w:rPr>
        <w:rFonts w:ascii="Calibri" w:hAnsi="Calibri"/>
        <w:sz w:val="22"/>
      </w:rPr>
      <w:t>/</w:t>
    </w:r>
    <w:r w:rsidRPr="00116A45">
      <w:rPr>
        <w:rFonts w:ascii="Calibri" w:hAnsi="Calibri"/>
        <w:bCs/>
        <w:sz w:val="22"/>
      </w:rPr>
      <w:fldChar w:fldCharType="begin"/>
    </w:r>
    <w:r w:rsidRPr="00116A45">
      <w:rPr>
        <w:rFonts w:ascii="Calibri" w:hAnsi="Calibri"/>
        <w:bCs/>
        <w:sz w:val="22"/>
      </w:rPr>
      <w:instrText>NUMPAGES</w:instrText>
    </w:r>
    <w:r w:rsidRPr="00116A45">
      <w:rPr>
        <w:rFonts w:ascii="Calibri" w:hAnsi="Calibri"/>
        <w:bCs/>
        <w:sz w:val="22"/>
      </w:rPr>
      <w:fldChar w:fldCharType="separate"/>
    </w:r>
    <w:r w:rsidR="005E158A">
      <w:rPr>
        <w:rFonts w:ascii="Calibri" w:hAnsi="Calibri"/>
        <w:bCs/>
        <w:noProof/>
        <w:sz w:val="22"/>
      </w:rPr>
      <w:t>4</w:t>
    </w:r>
    <w:r w:rsidRPr="00116A45">
      <w:rPr>
        <w:rFonts w:ascii="Calibri" w:hAnsi="Calibri"/>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9EC" w:rsidRDefault="00A809EC" w:rsidP="00A809EC">
      <w:r>
        <w:separator/>
      </w:r>
    </w:p>
  </w:footnote>
  <w:footnote w:type="continuationSeparator" w:id="0">
    <w:p w:rsidR="00A809EC" w:rsidRDefault="00A809EC" w:rsidP="00A80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02AB1BA1"/>
    <w:multiLevelType w:val="singleLevel"/>
    <w:tmpl w:val="7AC41F58"/>
    <w:lvl w:ilvl="0">
      <w:numFmt w:val="bullet"/>
      <w:lvlText w:val="-"/>
      <w:lvlJc w:val="left"/>
      <w:pPr>
        <w:tabs>
          <w:tab w:val="num" w:pos="360"/>
        </w:tabs>
        <w:ind w:left="360" w:hanging="360"/>
      </w:pPr>
      <w:rPr>
        <w:rFonts w:hint="default"/>
      </w:rPr>
    </w:lvl>
  </w:abstractNum>
  <w:abstractNum w:abstractNumId="2" w15:restartNumberingAfterBreak="0">
    <w:nsid w:val="20284429"/>
    <w:multiLevelType w:val="hybridMultilevel"/>
    <w:tmpl w:val="85A474D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22"/>
    <w:rsid w:val="00013546"/>
    <w:rsid w:val="00022970"/>
    <w:rsid w:val="000321CF"/>
    <w:rsid w:val="00033F8D"/>
    <w:rsid w:val="0005392B"/>
    <w:rsid w:val="000606CC"/>
    <w:rsid w:val="000710E6"/>
    <w:rsid w:val="000869D7"/>
    <w:rsid w:val="00090F4E"/>
    <w:rsid w:val="000A7255"/>
    <w:rsid w:val="000B4B6C"/>
    <w:rsid w:val="000B7DF3"/>
    <w:rsid w:val="000D3ADE"/>
    <w:rsid w:val="00106F9B"/>
    <w:rsid w:val="00135A02"/>
    <w:rsid w:val="001421A7"/>
    <w:rsid w:val="00153704"/>
    <w:rsid w:val="00160278"/>
    <w:rsid w:val="00191329"/>
    <w:rsid w:val="001A314D"/>
    <w:rsid w:val="001A33DD"/>
    <w:rsid w:val="001A4F30"/>
    <w:rsid w:val="001A576E"/>
    <w:rsid w:val="001A5EEC"/>
    <w:rsid w:val="001C0444"/>
    <w:rsid w:val="001C6E2D"/>
    <w:rsid w:val="001D02C5"/>
    <w:rsid w:val="001D1F71"/>
    <w:rsid w:val="00212E9A"/>
    <w:rsid w:val="00217C7C"/>
    <w:rsid w:val="00220CB4"/>
    <w:rsid w:val="00220D8D"/>
    <w:rsid w:val="00222CA3"/>
    <w:rsid w:val="00230725"/>
    <w:rsid w:val="00233FAA"/>
    <w:rsid w:val="00235BB3"/>
    <w:rsid w:val="002614C9"/>
    <w:rsid w:val="00271764"/>
    <w:rsid w:val="00273AE7"/>
    <w:rsid w:val="002832FE"/>
    <w:rsid w:val="00292439"/>
    <w:rsid w:val="002B1205"/>
    <w:rsid w:val="002B7CB1"/>
    <w:rsid w:val="002C7C4A"/>
    <w:rsid w:val="002D392E"/>
    <w:rsid w:val="002E4BAE"/>
    <w:rsid w:val="002E787C"/>
    <w:rsid w:val="002F649C"/>
    <w:rsid w:val="003055B4"/>
    <w:rsid w:val="00344102"/>
    <w:rsid w:val="00350389"/>
    <w:rsid w:val="00380A87"/>
    <w:rsid w:val="003B688F"/>
    <w:rsid w:val="003D63D8"/>
    <w:rsid w:val="003E2E62"/>
    <w:rsid w:val="003F36B4"/>
    <w:rsid w:val="00400C47"/>
    <w:rsid w:val="00415831"/>
    <w:rsid w:val="00436900"/>
    <w:rsid w:val="00446A2B"/>
    <w:rsid w:val="004525B3"/>
    <w:rsid w:val="00460378"/>
    <w:rsid w:val="004677B9"/>
    <w:rsid w:val="004765B8"/>
    <w:rsid w:val="004836CE"/>
    <w:rsid w:val="004868E3"/>
    <w:rsid w:val="004958AF"/>
    <w:rsid w:val="004B1F03"/>
    <w:rsid w:val="004B53BB"/>
    <w:rsid w:val="004B64D9"/>
    <w:rsid w:val="004E6060"/>
    <w:rsid w:val="004F5F80"/>
    <w:rsid w:val="00507830"/>
    <w:rsid w:val="005078E2"/>
    <w:rsid w:val="00524289"/>
    <w:rsid w:val="005278E5"/>
    <w:rsid w:val="00535E4E"/>
    <w:rsid w:val="00542114"/>
    <w:rsid w:val="00543B91"/>
    <w:rsid w:val="0054401C"/>
    <w:rsid w:val="00553C00"/>
    <w:rsid w:val="0056285B"/>
    <w:rsid w:val="005979F2"/>
    <w:rsid w:val="005A1D35"/>
    <w:rsid w:val="005A59F3"/>
    <w:rsid w:val="005B0C8E"/>
    <w:rsid w:val="005D20DE"/>
    <w:rsid w:val="005D4162"/>
    <w:rsid w:val="005E158A"/>
    <w:rsid w:val="005E5288"/>
    <w:rsid w:val="005F19EE"/>
    <w:rsid w:val="005F5551"/>
    <w:rsid w:val="005F607C"/>
    <w:rsid w:val="0060099F"/>
    <w:rsid w:val="00600E75"/>
    <w:rsid w:val="0060121B"/>
    <w:rsid w:val="006252EF"/>
    <w:rsid w:val="0064026F"/>
    <w:rsid w:val="006542FD"/>
    <w:rsid w:val="00686AB6"/>
    <w:rsid w:val="0068785D"/>
    <w:rsid w:val="00692BD5"/>
    <w:rsid w:val="00697DCF"/>
    <w:rsid w:val="006A1F38"/>
    <w:rsid w:val="006B10C3"/>
    <w:rsid w:val="006B4010"/>
    <w:rsid w:val="006C7DA7"/>
    <w:rsid w:val="006D0D83"/>
    <w:rsid w:val="006E382C"/>
    <w:rsid w:val="007070D5"/>
    <w:rsid w:val="00736E9A"/>
    <w:rsid w:val="007522D7"/>
    <w:rsid w:val="00752EF0"/>
    <w:rsid w:val="00775354"/>
    <w:rsid w:val="007B43E6"/>
    <w:rsid w:val="007E29B3"/>
    <w:rsid w:val="007F5D3E"/>
    <w:rsid w:val="00802353"/>
    <w:rsid w:val="0080420A"/>
    <w:rsid w:val="00825BE4"/>
    <w:rsid w:val="008512DF"/>
    <w:rsid w:val="00852763"/>
    <w:rsid w:val="00852DC8"/>
    <w:rsid w:val="008754D7"/>
    <w:rsid w:val="008776B6"/>
    <w:rsid w:val="008801F4"/>
    <w:rsid w:val="00883DB1"/>
    <w:rsid w:val="008851D8"/>
    <w:rsid w:val="008A1DA7"/>
    <w:rsid w:val="008A3C6F"/>
    <w:rsid w:val="008B6EAF"/>
    <w:rsid w:val="008D679A"/>
    <w:rsid w:val="008F4DF9"/>
    <w:rsid w:val="009104EB"/>
    <w:rsid w:val="00910F8C"/>
    <w:rsid w:val="00911038"/>
    <w:rsid w:val="00912C85"/>
    <w:rsid w:val="00914448"/>
    <w:rsid w:val="00922555"/>
    <w:rsid w:val="009502D9"/>
    <w:rsid w:val="00953D83"/>
    <w:rsid w:val="00956BBF"/>
    <w:rsid w:val="00967DB5"/>
    <w:rsid w:val="0098160A"/>
    <w:rsid w:val="00986D22"/>
    <w:rsid w:val="00996B9A"/>
    <w:rsid w:val="009979CD"/>
    <w:rsid w:val="009A0F51"/>
    <w:rsid w:val="009B0315"/>
    <w:rsid w:val="009E4189"/>
    <w:rsid w:val="009E57D9"/>
    <w:rsid w:val="009F0C1E"/>
    <w:rsid w:val="00A04E74"/>
    <w:rsid w:val="00A14658"/>
    <w:rsid w:val="00A20DCD"/>
    <w:rsid w:val="00A20F64"/>
    <w:rsid w:val="00A26FB7"/>
    <w:rsid w:val="00A33F02"/>
    <w:rsid w:val="00A43DE7"/>
    <w:rsid w:val="00A73350"/>
    <w:rsid w:val="00A73B55"/>
    <w:rsid w:val="00A809EC"/>
    <w:rsid w:val="00A87BC7"/>
    <w:rsid w:val="00A903FA"/>
    <w:rsid w:val="00AA20A2"/>
    <w:rsid w:val="00AC3CA7"/>
    <w:rsid w:val="00B01BED"/>
    <w:rsid w:val="00B02B5F"/>
    <w:rsid w:val="00B07510"/>
    <w:rsid w:val="00B134BD"/>
    <w:rsid w:val="00B239E3"/>
    <w:rsid w:val="00B25C89"/>
    <w:rsid w:val="00B36E3E"/>
    <w:rsid w:val="00B41B00"/>
    <w:rsid w:val="00B618A5"/>
    <w:rsid w:val="00B77552"/>
    <w:rsid w:val="00B84BD2"/>
    <w:rsid w:val="00B8700D"/>
    <w:rsid w:val="00B9685D"/>
    <w:rsid w:val="00BA2949"/>
    <w:rsid w:val="00BA5A82"/>
    <w:rsid w:val="00BB3A96"/>
    <w:rsid w:val="00BC129B"/>
    <w:rsid w:val="00BF6A28"/>
    <w:rsid w:val="00C0354E"/>
    <w:rsid w:val="00C15F21"/>
    <w:rsid w:val="00C21AE7"/>
    <w:rsid w:val="00C2496B"/>
    <w:rsid w:val="00C36C03"/>
    <w:rsid w:val="00C454CC"/>
    <w:rsid w:val="00C749A5"/>
    <w:rsid w:val="00C74CB5"/>
    <w:rsid w:val="00C80DC9"/>
    <w:rsid w:val="00C853E9"/>
    <w:rsid w:val="00C94F88"/>
    <w:rsid w:val="00CA2D7B"/>
    <w:rsid w:val="00CB6DA9"/>
    <w:rsid w:val="00CD1E07"/>
    <w:rsid w:val="00CD3585"/>
    <w:rsid w:val="00CF4BD0"/>
    <w:rsid w:val="00CF539F"/>
    <w:rsid w:val="00D061EE"/>
    <w:rsid w:val="00D122F7"/>
    <w:rsid w:val="00D406A3"/>
    <w:rsid w:val="00D45F6A"/>
    <w:rsid w:val="00D74A17"/>
    <w:rsid w:val="00D755C7"/>
    <w:rsid w:val="00D8191B"/>
    <w:rsid w:val="00D859B7"/>
    <w:rsid w:val="00D92F6C"/>
    <w:rsid w:val="00DA0350"/>
    <w:rsid w:val="00DB50A0"/>
    <w:rsid w:val="00DD4A2B"/>
    <w:rsid w:val="00DF2398"/>
    <w:rsid w:val="00DF32E6"/>
    <w:rsid w:val="00E20CB5"/>
    <w:rsid w:val="00E24C16"/>
    <w:rsid w:val="00E253FA"/>
    <w:rsid w:val="00E32FB1"/>
    <w:rsid w:val="00E40813"/>
    <w:rsid w:val="00E47105"/>
    <w:rsid w:val="00E510EC"/>
    <w:rsid w:val="00E54B8C"/>
    <w:rsid w:val="00E83E8D"/>
    <w:rsid w:val="00E91409"/>
    <w:rsid w:val="00E94039"/>
    <w:rsid w:val="00EA4861"/>
    <w:rsid w:val="00EC2D1C"/>
    <w:rsid w:val="00ED4384"/>
    <w:rsid w:val="00EE6353"/>
    <w:rsid w:val="00EF1C7D"/>
    <w:rsid w:val="00F12962"/>
    <w:rsid w:val="00F26B5F"/>
    <w:rsid w:val="00F61B65"/>
    <w:rsid w:val="00F83829"/>
    <w:rsid w:val="00F84BEC"/>
    <w:rsid w:val="00F85F5C"/>
    <w:rsid w:val="00FB2B55"/>
    <w:rsid w:val="00FB6D0D"/>
    <w:rsid w:val="00FD0E08"/>
    <w:rsid w:val="00FE66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7CB2A"/>
  <w15:chartTrackingRefBased/>
  <w15:docId w15:val="{B3B02C76-44B2-45B5-B8A0-1C858AC1B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6D22"/>
  </w:style>
  <w:style w:type="paragraph" w:styleId="Naslov1">
    <w:name w:val="heading 1"/>
    <w:basedOn w:val="Navaden"/>
    <w:next w:val="Navaden"/>
    <w:qFormat/>
    <w:rsid w:val="00B36E3E"/>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986D22"/>
    <w:pPr>
      <w:widowControl w:val="0"/>
      <w:jc w:val="both"/>
    </w:pPr>
    <w:rPr>
      <w:sz w:val="24"/>
    </w:rPr>
  </w:style>
  <w:style w:type="paragraph" w:styleId="Besedilooblaka">
    <w:name w:val="Balloon Text"/>
    <w:basedOn w:val="Navaden"/>
    <w:semiHidden/>
    <w:rsid w:val="001D1F71"/>
    <w:rPr>
      <w:rFonts w:ascii="Tahoma" w:hAnsi="Tahoma" w:cs="Tahoma"/>
      <w:sz w:val="16"/>
      <w:szCs w:val="16"/>
    </w:rPr>
  </w:style>
  <w:style w:type="paragraph" w:styleId="Odstavekseznama">
    <w:name w:val="List Paragraph"/>
    <w:basedOn w:val="Navaden"/>
    <w:uiPriority w:val="34"/>
    <w:qFormat/>
    <w:rsid w:val="00DF32E6"/>
    <w:pPr>
      <w:ind w:left="708"/>
    </w:pPr>
  </w:style>
  <w:style w:type="paragraph" w:customStyle="1" w:styleId="odstavek1">
    <w:name w:val="odstavek1"/>
    <w:basedOn w:val="Navaden"/>
    <w:rsid w:val="00191329"/>
    <w:pPr>
      <w:spacing w:before="240"/>
      <w:ind w:firstLine="1021"/>
      <w:jc w:val="both"/>
    </w:pPr>
    <w:rPr>
      <w:rFonts w:ascii="Arial" w:hAnsi="Arial" w:cs="Arial"/>
      <w:sz w:val="22"/>
      <w:szCs w:val="22"/>
    </w:rPr>
  </w:style>
  <w:style w:type="character" w:styleId="Pripombasklic">
    <w:name w:val="annotation reference"/>
    <w:rsid w:val="00D859B7"/>
    <w:rPr>
      <w:sz w:val="16"/>
      <w:szCs w:val="16"/>
    </w:rPr>
  </w:style>
  <w:style w:type="paragraph" w:styleId="Pripombabesedilo">
    <w:name w:val="annotation text"/>
    <w:basedOn w:val="Navaden"/>
    <w:link w:val="PripombabesediloZnak"/>
    <w:rsid w:val="00D859B7"/>
  </w:style>
  <w:style w:type="character" w:customStyle="1" w:styleId="PripombabesediloZnak">
    <w:name w:val="Pripomba – besedilo Znak"/>
    <w:basedOn w:val="Privzetapisavaodstavka"/>
    <w:link w:val="Pripombabesedilo"/>
    <w:rsid w:val="00D859B7"/>
  </w:style>
  <w:style w:type="paragraph" w:styleId="Zadevapripombe">
    <w:name w:val="annotation subject"/>
    <w:basedOn w:val="Pripombabesedilo"/>
    <w:next w:val="Pripombabesedilo"/>
    <w:link w:val="ZadevapripombeZnak"/>
    <w:rsid w:val="00D859B7"/>
    <w:rPr>
      <w:b/>
      <w:bCs/>
    </w:rPr>
  </w:style>
  <w:style w:type="character" w:customStyle="1" w:styleId="ZadevapripombeZnak">
    <w:name w:val="Zadeva pripombe Znak"/>
    <w:link w:val="Zadevapripombe"/>
    <w:rsid w:val="00D859B7"/>
    <w:rPr>
      <w:b/>
      <w:bCs/>
    </w:rPr>
  </w:style>
  <w:style w:type="paragraph" w:styleId="Glava">
    <w:name w:val="header"/>
    <w:basedOn w:val="Navaden"/>
    <w:link w:val="GlavaZnak"/>
    <w:rsid w:val="00A809EC"/>
    <w:pPr>
      <w:tabs>
        <w:tab w:val="center" w:pos="4536"/>
        <w:tab w:val="right" w:pos="9072"/>
      </w:tabs>
    </w:pPr>
  </w:style>
  <w:style w:type="character" w:customStyle="1" w:styleId="GlavaZnak">
    <w:name w:val="Glava Znak"/>
    <w:basedOn w:val="Privzetapisavaodstavka"/>
    <w:link w:val="Glava"/>
    <w:rsid w:val="00A809EC"/>
  </w:style>
  <w:style w:type="paragraph" w:styleId="Noga">
    <w:name w:val="footer"/>
    <w:basedOn w:val="Navaden"/>
    <w:link w:val="NogaZnak"/>
    <w:uiPriority w:val="99"/>
    <w:rsid w:val="00A809EC"/>
    <w:pPr>
      <w:tabs>
        <w:tab w:val="center" w:pos="4536"/>
        <w:tab w:val="right" w:pos="9072"/>
      </w:tabs>
    </w:pPr>
  </w:style>
  <w:style w:type="character" w:customStyle="1" w:styleId="NogaZnak">
    <w:name w:val="Noga Znak"/>
    <w:basedOn w:val="Privzetapisavaodstavka"/>
    <w:link w:val="Noga"/>
    <w:uiPriority w:val="99"/>
    <w:rsid w:val="00A80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16156">
      <w:bodyDiv w:val="1"/>
      <w:marLeft w:val="0"/>
      <w:marRight w:val="0"/>
      <w:marTop w:val="0"/>
      <w:marBottom w:val="0"/>
      <w:divBdr>
        <w:top w:val="none" w:sz="0" w:space="0" w:color="auto"/>
        <w:left w:val="none" w:sz="0" w:space="0" w:color="auto"/>
        <w:bottom w:val="none" w:sz="0" w:space="0" w:color="auto"/>
        <w:right w:val="none" w:sz="0" w:space="0" w:color="auto"/>
      </w:divBdr>
    </w:div>
    <w:div w:id="591817297">
      <w:bodyDiv w:val="1"/>
      <w:marLeft w:val="0"/>
      <w:marRight w:val="0"/>
      <w:marTop w:val="0"/>
      <w:marBottom w:val="0"/>
      <w:divBdr>
        <w:top w:val="none" w:sz="0" w:space="0" w:color="auto"/>
        <w:left w:val="none" w:sz="0" w:space="0" w:color="auto"/>
        <w:bottom w:val="none" w:sz="0" w:space="0" w:color="auto"/>
        <w:right w:val="none" w:sz="0" w:space="0" w:color="auto"/>
      </w:divBdr>
    </w:div>
    <w:div w:id="1056855045">
      <w:bodyDiv w:val="1"/>
      <w:marLeft w:val="0"/>
      <w:marRight w:val="0"/>
      <w:marTop w:val="0"/>
      <w:marBottom w:val="0"/>
      <w:divBdr>
        <w:top w:val="none" w:sz="0" w:space="0" w:color="auto"/>
        <w:left w:val="none" w:sz="0" w:space="0" w:color="auto"/>
        <w:bottom w:val="none" w:sz="0" w:space="0" w:color="auto"/>
        <w:right w:val="none" w:sz="0" w:space="0" w:color="auto"/>
      </w:divBdr>
    </w:div>
    <w:div w:id="1483735984">
      <w:bodyDiv w:val="1"/>
      <w:marLeft w:val="0"/>
      <w:marRight w:val="0"/>
      <w:marTop w:val="0"/>
      <w:marBottom w:val="0"/>
      <w:divBdr>
        <w:top w:val="none" w:sz="0" w:space="0" w:color="auto"/>
        <w:left w:val="none" w:sz="0" w:space="0" w:color="auto"/>
        <w:bottom w:val="none" w:sz="0" w:space="0" w:color="auto"/>
        <w:right w:val="none" w:sz="0" w:space="0" w:color="auto"/>
      </w:divBdr>
    </w:div>
    <w:div w:id="178022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arbara\Application%20Data\Microsoft\Predloge\praz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prazna.dot</Template>
  <TotalTime>2</TotalTime>
  <Pages>4</Pages>
  <Words>1309</Words>
  <Characters>7465</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JESENICE, Cesta železarjev 6, 4270 Jesenice, davčna št</vt:lpstr>
      <vt:lpstr>OBČINA JESENICE, Cesta železarjev 6, 4270 Jesenice, davčna št</vt:lpstr>
    </vt:vector>
  </TitlesOfParts>
  <Company>Občina Jesenice</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4270 Jesenice, davčna št</dc:title>
  <dc:subject/>
  <dc:creator>Občina Jesenice</dc:creator>
  <cp:keywords/>
  <dc:description/>
  <cp:lastModifiedBy>upo</cp:lastModifiedBy>
  <cp:revision>5</cp:revision>
  <cp:lastPrinted>2017-04-04T09:49:00Z</cp:lastPrinted>
  <dcterms:created xsi:type="dcterms:W3CDTF">2020-01-16T18:56:00Z</dcterms:created>
  <dcterms:modified xsi:type="dcterms:W3CDTF">2020-01-16T20:07:00Z</dcterms:modified>
</cp:coreProperties>
</file>